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AC" w:rsidRPr="00347154" w:rsidRDefault="000763AC" w:rsidP="00192723">
      <w:pPr>
        <w:spacing w:line="360" w:lineRule="auto"/>
        <w:jc w:val="both"/>
        <w:rPr>
          <w:rFonts w:eastAsia="SFBX1200"/>
          <w:caps/>
        </w:rPr>
      </w:pPr>
      <w:r w:rsidRPr="000763AC">
        <w:rPr>
          <w:rFonts w:eastAsia="SFBX1200"/>
          <w:caps/>
        </w:rPr>
        <w:t xml:space="preserve">КРАТКОЕ СООБЩЕНИЕ </w:t>
      </w:r>
    </w:p>
    <w:p w:rsidR="00611DBC" w:rsidRPr="00347154" w:rsidRDefault="00611DBC" w:rsidP="00192723">
      <w:pPr>
        <w:spacing w:line="360" w:lineRule="auto"/>
        <w:jc w:val="both"/>
        <w:rPr>
          <w:rFonts w:eastAsia="SFBX1200"/>
        </w:rPr>
      </w:pPr>
      <w:r w:rsidRPr="00192723">
        <w:rPr>
          <w:rFonts w:eastAsia="SFBX1200"/>
        </w:rPr>
        <w:t>УДК 57</w:t>
      </w:r>
      <w:r w:rsidR="002673C4" w:rsidRPr="00192723">
        <w:rPr>
          <w:rFonts w:eastAsia="SFBX1200"/>
        </w:rPr>
        <w:t>6.36:57.016</w:t>
      </w:r>
    </w:p>
    <w:p w:rsidR="00970743" w:rsidRPr="00347154" w:rsidRDefault="00970743" w:rsidP="00192723">
      <w:pPr>
        <w:spacing w:line="360" w:lineRule="auto"/>
        <w:jc w:val="both"/>
        <w:rPr>
          <w:rFonts w:eastAsia="SFBX1200"/>
        </w:rPr>
      </w:pPr>
    </w:p>
    <w:p w:rsidR="00785D04" w:rsidRPr="00970743" w:rsidRDefault="0073154D" w:rsidP="00192723">
      <w:pPr>
        <w:spacing w:line="360" w:lineRule="auto"/>
        <w:jc w:val="center"/>
        <w:rPr>
          <w:b/>
          <w:sz w:val="28"/>
          <w:szCs w:val="28"/>
        </w:rPr>
      </w:pPr>
      <w:r w:rsidRPr="00970743">
        <w:rPr>
          <w:rFonts w:eastAsia="SFBX1200"/>
          <w:b/>
          <w:sz w:val="28"/>
          <w:szCs w:val="28"/>
        </w:rPr>
        <w:t>Ф</w:t>
      </w:r>
      <w:r w:rsidR="00970743" w:rsidRPr="00970743">
        <w:rPr>
          <w:rFonts w:eastAsia="SFBX1200"/>
          <w:b/>
          <w:sz w:val="28"/>
          <w:szCs w:val="28"/>
        </w:rPr>
        <w:t xml:space="preserve">ункциональная активность </w:t>
      </w:r>
      <w:proofErr w:type="spellStart"/>
      <w:r w:rsidR="00970743" w:rsidRPr="00970743">
        <w:rPr>
          <w:b/>
          <w:sz w:val="28"/>
          <w:szCs w:val="28"/>
        </w:rPr>
        <w:t>арил-гидрокарбонового</w:t>
      </w:r>
      <w:proofErr w:type="spellEnd"/>
      <w:r w:rsidR="00970743" w:rsidRPr="00970743">
        <w:rPr>
          <w:b/>
          <w:sz w:val="28"/>
          <w:szCs w:val="28"/>
        </w:rPr>
        <w:t xml:space="preserve"> рецептора в первичных культурах клеток </w:t>
      </w:r>
      <w:proofErr w:type="spellStart"/>
      <w:r w:rsidR="00970743" w:rsidRPr="00970743">
        <w:rPr>
          <w:b/>
          <w:sz w:val="28"/>
          <w:szCs w:val="28"/>
        </w:rPr>
        <w:t>остеогенной</w:t>
      </w:r>
      <w:proofErr w:type="spellEnd"/>
      <w:r w:rsidR="00970743" w:rsidRPr="00970743">
        <w:rPr>
          <w:b/>
          <w:sz w:val="28"/>
          <w:szCs w:val="28"/>
        </w:rPr>
        <w:t xml:space="preserve"> саркомы человека</w:t>
      </w:r>
    </w:p>
    <w:p w:rsidR="00785D04" w:rsidRPr="0073154D" w:rsidRDefault="00C955DC" w:rsidP="00192723">
      <w:pPr>
        <w:spacing w:line="360" w:lineRule="auto"/>
        <w:jc w:val="center"/>
        <w:rPr>
          <w:b/>
        </w:rPr>
      </w:pPr>
      <w:r w:rsidRPr="0073154D">
        <w:rPr>
          <w:b/>
        </w:rPr>
        <w:t>Ю.Е. Воронцова</w:t>
      </w:r>
      <w:r w:rsidR="00785D04" w:rsidRPr="00667E8C">
        <w:rPr>
          <w:b/>
          <w:vertAlign w:val="superscript"/>
        </w:rPr>
        <w:t>*</w:t>
      </w:r>
      <w:r w:rsidR="00785D04" w:rsidRPr="0073154D">
        <w:rPr>
          <w:b/>
        </w:rPr>
        <w:t xml:space="preserve">, </w:t>
      </w:r>
      <w:r w:rsidRPr="0073154D">
        <w:rPr>
          <w:b/>
        </w:rPr>
        <w:t xml:space="preserve">А.А. </w:t>
      </w:r>
      <w:proofErr w:type="spellStart"/>
      <w:r w:rsidR="00785D04" w:rsidRPr="0073154D">
        <w:rPr>
          <w:b/>
        </w:rPr>
        <w:t>Акишина</w:t>
      </w:r>
      <w:proofErr w:type="spellEnd"/>
      <w:r w:rsidR="00785D04" w:rsidRPr="0073154D">
        <w:rPr>
          <w:b/>
        </w:rPr>
        <w:t xml:space="preserve">, </w:t>
      </w:r>
      <w:r w:rsidRPr="0073154D">
        <w:rPr>
          <w:b/>
        </w:rPr>
        <w:t xml:space="preserve">Р.О. </w:t>
      </w:r>
      <w:r w:rsidR="00785D04" w:rsidRPr="0073154D">
        <w:rPr>
          <w:b/>
        </w:rPr>
        <w:t xml:space="preserve">Черезов, </w:t>
      </w:r>
      <w:r w:rsidRPr="0073154D">
        <w:rPr>
          <w:b/>
        </w:rPr>
        <w:t>О.Б. Симонова</w:t>
      </w:r>
    </w:p>
    <w:p w:rsidR="00785D04" w:rsidRPr="00192723" w:rsidRDefault="00785D04" w:rsidP="00192723">
      <w:pPr>
        <w:pStyle w:val="D-za-auth-info"/>
        <w:spacing w:after="0" w:line="36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192723">
        <w:rPr>
          <w:rFonts w:ascii="Times New Roman" w:hAnsi="Times New Roman"/>
          <w:color w:val="000000"/>
          <w:sz w:val="24"/>
          <w:szCs w:val="24"/>
        </w:rPr>
        <w:t>Институт</w:t>
      </w:r>
      <w:r w:rsidRPr="00192723">
        <w:rPr>
          <w:rFonts w:ascii="Times New Roman" w:hAnsi="Times New Roman"/>
          <w:sz w:val="24"/>
          <w:szCs w:val="24"/>
        </w:rPr>
        <w:t xml:space="preserve"> биологии развития им. Н.К. Кольцова</w:t>
      </w:r>
      <w:r w:rsidR="0019350B" w:rsidRPr="0019350B">
        <w:rPr>
          <w:rFonts w:ascii="Times New Roman" w:hAnsi="Times New Roman"/>
          <w:sz w:val="24"/>
          <w:szCs w:val="24"/>
        </w:rPr>
        <w:t>,</w:t>
      </w:r>
      <w:r w:rsidRPr="00192723">
        <w:rPr>
          <w:rFonts w:ascii="Times New Roman" w:hAnsi="Times New Roman"/>
          <w:sz w:val="24"/>
          <w:szCs w:val="24"/>
        </w:rPr>
        <w:t xml:space="preserve"> РАН</w:t>
      </w:r>
      <w:r w:rsidR="0019350B" w:rsidRPr="0019350B">
        <w:rPr>
          <w:rFonts w:ascii="Times New Roman" w:hAnsi="Times New Roman"/>
          <w:sz w:val="24"/>
          <w:szCs w:val="24"/>
        </w:rPr>
        <w:t>,</w:t>
      </w:r>
      <w:r w:rsidR="00192723" w:rsidRPr="00192723">
        <w:rPr>
          <w:rFonts w:ascii="Times New Roman" w:hAnsi="Times New Roman"/>
          <w:sz w:val="24"/>
          <w:szCs w:val="24"/>
        </w:rPr>
        <w:t xml:space="preserve"> Россия,</w:t>
      </w:r>
      <w:r w:rsidR="00192723" w:rsidRPr="00192723">
        <w:rPr>
          <w:rFonts w:ascii="Times New Roman" w:hAnsi="Times New Roman"/>
          <w:color w:val="000000"/>
          <w:sz w:val="24"/>
          <w:szCs w:val="24"/>
        </w:rPr>
        <w:t xml:space="preserve"> 119334, г. Москва, ул</w:t>
      </w:r>
      <w:r w:rsidR="00192723">
        <w:rPr>
          <w:rFonts w:ascii="Times New Roman" w:hAnsi="Times New Roman"/>
          <w:color w:val="000000"/>
          <w:sz w:val="24"/>
          <w:szCs w:val="24"/>
        </w:rPr>
        <w:t>.</w:t>
      </w:r>
      <w:r w:rsidR="00192723" w:rsidRPr="00192723">
        <w:rPr>
          <w:rFonts w:ascii="Times New Roman" w:hAnsi="Times New Roman"/>
          <w:color w:val="000000"/>
          <w:sz w:val="24"/>
          <w:szCs w:val="24"/>
        </w:rPr>
        <w:t xml:space="preserve"> Вавилова,</w:t>
      </w:r>
      <w:r w:rsidR="00192723">
        <w:rPr>
          <w:rFonts w:ascii="Times New Roman" w:hAnsi="Times New Roman"/>
          <w:color w:val="000000"/>
          <w:sz w:val="24"/>
          <w:szCs w:val="24"/>
        </w:rPr>
        <w:t xml:space="preserve"> д.</w:t>
      </w:r>
      <w:r w:rsidR="00192723" w:rsidRPr="00192723">
        <w:rPr>
          <w:rFonts w:ascii="Times New Roman" w:hAnsi="Times New Roman"/>
          <w:color w:val="000000"/>
          <w:sz w:val="24"/>
          <w:szCs w:val="24"/>
        </w:rPr>
        <w:t xml:space="preserve"> 26</w:t>
      </w:r>
    </w:p>
    <w:p w:rsidR="00785D04" w:rsidRPr="00E91B93" w:rsidRDefault="00785D04" w:rsidP="00192723">
      <w:pPr>
        <w:spacing w:line="360" w:lineRule="auto"/>
        <w:jc w:val="center"/>
      </w:pPr>
      <w:r w:rsidRPr="00667E8C">
        <w:rPr>
          <w:vertAlign w:val="superscript"/>
        </w:rPr>
        <w:t>*</w:t>
      </w:r>
      <w:r w:rsidR="00192723" w:rsidRPr="00192723">
        <w:rPr>
          <w:i/>
          <w:lang w:val="en-US"/>
        </w:rPr>
        <w:t>e</w:t>
      </w:r>
      <w:r w:rsidR="00192723" w:rsidRPr="00192723">
        <w:rPr>
          <w:i/>
        </w:rPr>
        <w:t>-</w:t>
      </w:r>
      <w:r w:rsidR="00192723" w:rsidRPr="00192723">
        <w:rPr>
          <w:i/>
          <w:lang w:val="en-US"/>
        </w:rPr>
        <w:t>mail</w:t>
      </w:r>
      <w:r w:rsidR="005B7708" w:rsidRPr="00E91B93">
        <w:rPr>
          <w:i/>
        </w:rPr>
        <w:t xml:space="preserve">: </w:t>
      </w:r>
      <w:proofErr w:type="spellStart"/>
      <w:r w:rsidR="00192723">
        <w:rPr>
          <w:i/>
          <w:lang w:val="en-US"/>
        </w:rPr>
        <w:t>vorontsova</w:t>
      </w:r>
      <w:proofErr w:type="spellEnd"/>
      <w:r w:rsidR="00192723" w:rsidRPr="00E91B93">
        <w:rPr>
          <w:i/>
        </w:rPr>
        <w:t>@</w:t>
      </w:r>
      <w:proofErr w:type="spellStart"/>
      <w:r w:rsidR="00192723">
        <w:rPr>
          <w:i/>
          <w:lang w:val="en-US"/>
        </w:rPr>
        <w:t>idbras</w:t>
      </w:r>
      <w:proofErr w:type="spellEnd"/>
      <w:r w:rsidR="00192723" w:rsidRPr="00E91B93">
        <w:rPr>
          <w:i/>
        </w:rPr>
        <w:t>.</w:t>
      </w:r>
      <w:proofErr w:type="spellStart"/>
      <w:r w:rsidR="00192723">
        <w:rPr>
          <w:i/>
          <w:lang w:val="en-US"/>
        </w:rPr>
        <w:t>ru</w:t>
      </w:r>
      <w:proofErr w:type="spellEnd"/>
    </w:p>
    <w:p w:rsidR="000A38FF" w:rsidRDefault="000A38FF" w:rsidP="000A38FF">
      <w:pPr>
        <w:spacing w:line="360" w:lineRule="auto"/>
        <w:jc w:val="center"/>
      </w:pPr>
      <w:r>
        <w:t>ORCID</w:t>
      </w:r>
      <w:r w:rsidRPr="000A38FF">
        <w:t xml:space="preserve"> </w:t>
      </w:r>
      <w:r w:rsidR="00487BB2" w:rsidRPr="00347154">
        <w:t>(</w:t>
      </w:r>
      <w:r w:rsidR="00487BB2">
        <w:t>Воронцова</w:t>
      </w:r>
      <w:r w:rsidR="00487BB2" w:rsidRPr="00347154">
        <w:t>)</w:t>
      </w:r>
      <w:r w:rsidR="00487BB2" w:rsidRPr="000A38FF">
        <w:t xml:space="preserve"> </w:t>
      </w:r>
      <w:r w:rsidR="005F7586" w:rsidRPr="005F7586">
        <w:t>https://orcid.org/</w:t>
      </w:r>
      <w:r>
        <w:t>0000-0002-3378-1515</w:t>
      </w:r>
    </w:p>
    <w:p w:rsidR="000A38FF" w:rsidRDefault="000A38FF" w:rsidP="000A38FF">
      <w:pPr>
        <w:spacing w:line="360" w:lineRule="auto"/>
        <w:jc w:val="center"/>
      </w:pPr>
      <w:r>
        <w:t>ORCID</w:t>
      </w:r>
      <w:r w:rsidRPr="000A38FF">
        <w:t xml:space="preserve"> </w:t>
      </w:r>
      <w:r w:rsidR="00487BB2" w:rsidRPr="00347154">
        <w:t>(</w:t>
      </w:r>
      <w:proofErr w:type="spellStart"/>
      <w:r w:rsidR="00487BB2">
        <w:t>Акишина</w:t>
      </w:r>
      <w:proofErr w:type="spellEnd"/>
      <w:r w:rsidR="00487BB2" w:rsidRPr="00347154">
        <w:t>)</w:t>
      </w:r>
      <w:r w:rsidR="00487BB2">
        <w:t xml:space="preserve"> </w:t>
      </w:r>
      <w:r w:rsidR="005F7586" w:rsidRPr="005F7586">
        <w:t>https://orcid.org/</w:t>
      </w:r>
      <w:r>
        <w:t>0000-0002-3428-7287</w:t>
      </w:r>
    </w:p>
    <w:p w:rsidR="000A38FF" w:rsidRPr="00347154" w:rsidRDefault="000A38FF" w:rsidP="00970743">
      <w:pPr>
        <w:spacing w:line="360" w:lineRule="auto"/>
        <w:jc w:val="both"/>
        <w:rPr>
          <w:rStyle w:val="a3"/>
          <w:b w:val="0"/>
          <w:bdr w:val="none" w:sz="0" w:space="0" w:color="auto" w:frame="1"/>
          <w:shd w:val="clear" w:color="auto" w:fill="FFFFFF"/>
        </w:rPr>
      </w:pPr>
    </w:p>
    <w:p w:rsidR="00E91B93" w:rsidRPr="00BE31AC" w:rsidRDefault="00E91B93" w:rsidP="00970743">
      <w:pPr>
        <w:spacing w:line="360" w:lineRule="auto"/>
        <w:jc w:val="both"/>
      </w:pPr>
      <w:proofErr w:type="spellStart"/>
      <w:r w:rsidRPr="004E10D6">
        <w:rPr>
          <w:rStyle w:val="a3"/>
          <w:b w:val="0"/>
          <w:bdr w:val="none" w:sz="0" w:space="0" w:color="auto" w:frame="1"/>
          <w:shd w:val="clear" w:color="auto" w:fill="FFFFFF"/>
        </w:rPr>
        <w:t>Остеогенная</w:t>
      </w:r>
      <w:proofErr w:type="spellEnd"/>
      <w:r w:rsidRPr="004E10D6">
        <w:rPr>
          <w:rStyle w:val="a3"/>
          <w:b w:val="0"/>
          <w:bdr w:val="none" w:sz="0" w:space="0" w:color="auto" w:frame="1"/>
          <w:shd w:val="clear" w:color="auto" w:fill="FFFFFF"/>
        </w:rPr>
        <w:t xml:space="preserve"> саркома</w:t>
      </w:r>
      <w:r w:rsidRPr="004E10D6">
        <w:rPr>
          <w:rStyle w:val="apple-converted-space"/>
          <w:shd w:val="clear" w:color="auto" w:fill="FFFFFF"/>
        </w:rPr>
        <w:t xml:space="preserve"> </w:t>
      </w:r>
      <w:r w:rsidRPr="004E10D6">
        <w:rPr>
          <w:shd w:val="clear" w:color="auto" w:fill="FFFFFF"/>
        </w:rPr>
        <w:t xml:space="preserve">– агрессивная злокачественная опухоль костной ткани, возникающая в молодом </w:t>
      </w:r>
      <w:r w:rsidRPr="002E3BFD">
        <w:rPr>
          <w:shd w:val="clear" w:color="auto" w:fill="FFFFFF"/>
        </w:rPr>
        <w:t>возрасте (10</w:t>
      </w:r>
      <w:r w:rsidR="00970743" w:rsidRPr="004E10D6">
        <w:rPr>
          <w:shd w:val="clear" w:color="auto" w:fill="FFFFFF"/>
        </w:rPr>
        <w:t>–</w:t>
      </w:r>
      <w:r w:rsidRPr="002E3BFD">
        <w:rPr>
          <w:shd w:val="clear" w:color="auto" w:fill="FFFFFF"/>
        </w:rPr>
        <w:t xml:space="preserve">19 лет) и, как правило, заканчивающаяся фатально. </w:t>
      </w:r>
      <w:proofErr w:type="spellStart"/>
      <w:r w:rsidRPr="002E3BFD">
        <w:t>Арил-гидрокарбоновый</w:t>
      </w:r>
      <w:proofErr w:type="spellEnd"/>
      <w:r w:rsidRPr="002E3BFD">
        <w:t xml:space="preserve"> рецептор</w:t>
      </w:r>
      <w:r w:rsidR="007C5599" w:rsidRPr="002E3BFD">
        <w:t xml:space="preserve"> человека</w:t>
      </w:r>
      <w:r w:rsidRPr="002E3BFD">
        <w:t xml:space="preserve"> </w:t>
      </w:r>
      <w:r w:rsidR="00A04459" w:rsidRPr="00A04459">
        <w:t>(</w:t>
      </w:r>
      <w:r w:rsidR="00A04459" w:rsidRPr="00A04459">
        <w:rPr>
          <w:b/>
          <w:lang w:val="en-US"/>
        </w:rPr>
        <w:t>A</w:t>
      </w:r>
      <w:r w:rsidR="00A04459" w:rsidRPr="00A04459">
        <w:rPr>
          <w:lang w:val="en-US"/>
        </w:rPr>
        <w:t>ryl</w:t>
      </w:r>
      <w:r w:rsidR="00A04459" w:rsidRPr="00A04459">
        <w:t xml:space="preserve"> </w:t>
      </w:r>
      <w:r w:rsidR="00A04459" w:rsidRPr="00A04459">
        <w:rPr>
          <w:b/>
          <w:lang w:val="en-US"/>
        </w:rPr>
        <w:t>H</w:t>
      </w:r>
      <w:r w:rsidR="00A04459" w:rsidRPr="00A04459">
        <w:rPr>
          <w:lang w:val="en-US"/>
        </w:rPr>
        <w:t>ydrocarbon</w:t>
      </w:r>
      <w:r w:rsidR="00A04459" w:rsidRPr="00A04459">
        <w:t xml:space="preserve"> </w:t>
      </w:r>
      <w:r w:rsidR="00A04459" w:rsidRPr="00A04459">
        <w:rPr>
          <w:b/>
          <w:lang w:val="en-US"/>
        </w:rPr>
        <w:t>R</w:t>
      </w:r>
      <w:r w:rsidR="00A04459" w:rsidRPr="00A04459">
        <w:rPr>
          <w:lang w:val="en-US"/>
        </w:rPr>
        <w:t>eceptor</w:t>
      </w:r>
      <w:r w:rsidR="00A04459" w:rsidRPr="00A04459">
        <w:t>,</w:t>
      </w:r>
      <w:r w:rsidR="00A04459" w:rsidRPr="002E3BFD">
        <w:t xml:space="preserve"> </w:t>
      </w:r>
      <w:r w:rsidRPr="002E3BFD">
        <w:rPr>
          <w:lang w:val="en-US"/>
        </w:rPr>
        <w:t>AHR</w:t>
      </w:r>
      <w:r w:rsidRPr="002E3BFD">
        <w:t xml:space="preserve">) </w:t>
      </w:r>
      <w:r w:rsidR="00970743" w:rsidRPr="004E10D6">
        <w:rPr>
          <w:shd w:val="clear" w:color="auto" w:fill="FFFFFF"/>
        </w:rPr>
        <w:t>–</w:t>
      </w:r>
      <w:r w:rsidRPr="002E3BFD">
        <w:t xml:space="preserve"> </w:t>
      </w:r>
      <w:proofErr w:type="spellStart"/>
      <w:r w:rsidRPr="002E3BFD">
        <w:t>лиганд-зависимый</w:t>
      </w:r>
      <w:proofErr w:type="spellEnd"/>
      <w:r w:rsidRPr="002E3BFD">
        <w:t xml:space="preserve"> транскрипционный фактор, который связан с </w:t>
      </w:r>
      <w:proofErr w:type="spellStart"/>
      <w:r w:rsidRPr="002E3BFD">
        <w:t>детоксикацией</w:t>
      </w:r>
      <w:proofErr w:type="spellEnd"/>
      <w:r w:rsidRPr="002E3BFD">
        <w:t xml:space="preserve"> </w:t>
      </w:r>
      <w:proofErr w:type="spellStart"/>
      <w:r w:rsidRPr="002E3BFD">
        <w:t>ксенобиотиков</w:t>
      </w:r>
      <w:proofErr w:type="spellEnd"/>
      <w:r w:rsidRPr="002E3BFD">
        <w:t xml:space="preserve"> и канцерогенезом. </w:t>
      </w:r>
      <w:r w:rsidRPr="00970743">
        <w:t xml:space="preserve">Известно, что </w:t>
      </w:r>
      <w:r w:rsidR="003D7F5C" w:rsidRPr="00970743">
        <w:t>некоторые</w:t>
      </w:r>
      <w:r w:rsidR="00820800" w:rsidRPr="00970743">
        <w:t xml:space="preserve"> </w:t>
      </w:r>
      <w:proofErr w:type="spellStart"/>
      <w:r w:rsidR="00820800" w:rsidRPr="00970743">
        <w:t>лиганды</w:t>
      </w:r>
      <w:proofErr w:type="spellEnd"/>
      <w:r w:rsidR="00820800" w:rsidRPr="002E3BFD">
        <w:t xml:space="preserve"> </w:t>
      </w:r>
      <w:r w:rsidR="00820800" w:rsidRPr="002E3BFD">
        <w:rPr>
          <w:lang w:val="en-US"/>
        </w:rPr>
        <w:t>AHR</w:t>
      </w:r>
      <w:r w:rsidR="00820800" w:rsidRPr="002E3BFD">
        <w:t xml:space="preserve"> входят </w:t>
      </w:r>
      <w:r w:rsidRPr="002E3BFD">
        <w:t>в состав фармацевтических препар</w:t>
      </w:r>
      <w:r w:rsidR="00820800" w:rsidRPr="002E3BFD">
        <w:t xml:space="preserve">атов, применяемых в </w:t>
      </w:r>
      <w:proofErr w:type="spellStart"/>
      <w:r w:rsidR="00820800" w:rsidRPr="002E3BFD">
        <w:t>онкотерапии</w:t>
      </w:r>
      <w:proofErr w:type="spellEnd"/>
      <w:r w:rsidRPr="002E3BFD">
        <w:t>.</w:t>
      </w:r>
      <w:r w:rsidRPr="002E3BFD">
        <w:rPr>
          <w:shd w:val="clear" w:color="auto" w:fill="FFFFFF"/>
        </w:rPr>
        <w:t xml:space="preserve"> </w:t>
      </w:r>
      <w:r w:rsidR="00F21C72" w:rsidRPr="002E3BFD">
        <w:rPr>
          <w:shd w:val="clear" w:color="auto" w:fill="FFFFFF"/>
        </w:rPr>
        <w:t>Однако в</w:t>
      </w:r>
      <w:r w:rsidRPr="002E3BFD">
        <w:rPr>
          <w:shd w:val="clear" w:color="auto" w:fill="FFFFFF"/>
        </w:rPr>
        <w:t xml:space="preserve"> мировой литературе мало работ, посвященных исследованию</w:t>
      </w:r>
      <w:r w:rsidRPr="00374190">
        <w:rPr>
          <w:shd w:val="clear" w:color="auto" w:fill="FFFFFF"/>
        </w:rPr>
        <w:t xml:space="preserve"> </w:t>
      </w:r>
      <w:r w:rsidR="007C5599" w:rsidRPr="00374190">
        <w:rPr>
          <w:shd w:val="clear" w:color="auto" w:fill="FFFFFF"/>
        </w:rPr>
        <w:t xml:space="preserve">последствий </w:t>
      </w:r>
      <w:r w:rsidR="00AD0CDE" w:rsidRPr="00374190">
        <w:rPr>
          <w:shd w:val="clear" w:color="auto" w:fill="FFFFFF"/>
        </w:rPr>
        <w:t xml:space="preserve">их </w:t>
      </w:r>
      <w:r w:rsidR="007C5599" w:rsidRPr="00374190">
        <w:rPr>
          <w:shd w:val="clear" w:color="auto" w:fill="FFFFFF"/>
        </w:rPr>
        <w:t xml:space="preserve">воздействия на клетки </w:t>
      </w:r>
      <w:proofErr w:type="spellStart"/>
      <w:r w:rsidR="007C5599" w:rsidRPr="00374190">
        <w:rPr>
          <w:shd w:val="clear" w:color="auto" w:fill="FFFFFF"/>
        </w:rPr>
        <w:t>остеосаркомы</w:t>
      </w:r>
      <w:proofErr w:type="spellEnd"/>
      <w:r w:rsidR="00374190" w:rsidRPr="00374190">
        <w:rPr>
          <w:shd w:val="clear" w:color="auto" w:fill="FFFFFF"/>
        </w:rPr>
        <w:t>.</w:t>
      </w:r>
      <w:r w:rsidR="00970743" w:rsidRPr="004B5C11">
        <w:t xml:space="preserve"> </w:t>
      </w:r>
      <w:r w:rsidR="000C6FF4" w:rsidRPr="002E3BFD">
        <w:t>В данной работе</w:t>
      </w:r>
      <w:r w:rsidRPr="002E3BFD">
        <w:t xml:space="preserve"> был</w:t>
      </w:r>
      <w:r w:rsidR="002E3BFD" w:rsidRPr="002E3BFD">
        <w:t>и</w:t>
      </w:r>
      <w:r w:rsidRPr="002E3BFD">
        <w:t xml:space="preserve"> получен</w:t>
      </w:r>
      <w:r w:rsidR="002E3BFD" w:rsidRPr="002E3BFD">
        <w:t>ы</w:t>
      </w:r>
      <w:r w:rsidRPr="002E3BFD">
        <w:t xml:space="preserve"> </w:t>
      </w:r>
      <w:r w:rsidR="000C6FF4" w:rsidRPr="002E3BFD">
        <w:t>три первичные</w:t>
      </w:r>
      <w:r w:rsidRPr="002E3BFD">
        <w:t xml:space="preserve"> культур</w:t>
      </w:r>
      <w:r w:rsidR="000C6FF4" w:rsidRPr="002E3BFD">
        <w:t>ы</w:t>
      </w:r>
      <w:r w:rsidRPr="002E3BFD">
        <w:t xml:space="preserve"> </w:t>
      </w:r>
      <w:r w:rsidRPr="002E3BFD">
        <w:rPr>
          <w:bCs/>
        </w:rPr>
        <w:t xml:space="preserve">из </w:t>
      </w:r>
      <w:proofErr w:type="spellStart"/>
      <w:r w:rsidRPr="002E3BFD">
        <w:t>биопсийного</w:t>
      </w:r>
      <w:proofErr w:type="spellEnd"/>
      <w:r w:rsidRPr="002E3BFD">
        <w:t xml:space="preserve"> материала злокачественных опухолей </w:t>
      </w:r>
      <w:r w:rsidRPr="00970743">
        <w:t xml:space="preserve">костной ткани </w:t>
      </w:r>
      <w:proofErr w:type="spellStart"/>
      <w:r w:rsidRPr="00970743">
        <w:rPr>
          <w:bCs/>
        </w:rPr>
        <w:t>остеогенной</w:t>
      </w:r>
      <w:proofErr w:type="spellEnd"/>
      <w:r w:rsidRPr="00970743">
        <w:rPr>
          <w:bCs/>
        </w:rPr>
        <w:t xml:space="preserve"> саркомы человека</w:t>
      </w:r>
      <w:r w:rsidR="000C6FF4" w:rsidRPr="00970743">
        <w:rPr>
          <w:bCs/>
        </w:rPr>
        <w:t>.</w:t>
      </w:r>
      <w:r w:rsidRPr="00970743">
        <w:rPr>
          <w:bCs/>
        </w:rPr>
        <w:t xml:space="preserve"> </w:t>
      </w:r>
      <w:r w:rsidR="00D675F7" w:rsidRPr="00BE31AC">
        <w:rPr>
          <w:shd w:val="clear" w:color="auto" w:fill="FFFFFF"/>
        </w:rPr>
        <w:t xml:space="preserve">Было показано, что во всех полученных культурах </w:t>
      </w:r>
      <w:r w:rsidR="003D4F84">
        <w:rPr>
          <w:shd w:val="clear" w:color="auto" w:fill="FFFFFF"/>
          <w:lang w:val="en-US"/>
        </w:rPr>
        <w:t>AHR</w:t>
      </w:r>
      <w:r w:rsidR="00D675F7" w:rsidRPr="00BE31AC">
        <w:rPr>
          <w:shd w:val="clear" w:color="auto" w:fill="FFFFFF"/>
        </w:rPr>
        <w:t xml:space="preserve"> функционально активен,</w:t>
      </w:r>
      <w:r w:rsidR="00341AD8" w:rsidRPr="00BE31AC">
        <w:rPr>
          <w:shd w:val="clear" w:color="auto" w:fill="FFFFFF"/>
        </w:rPr>
        <w:t xml:space="preserve"> однако </w:t>
      </w:r>
      <w:r w:rsidR="00DF113C" w:rsidRPr="00BE31AC">
        <w:rPr>
          <w:shd w:val="clear" w:color="auto" w:fill="FFFFFF"/>
        </w:rPr>
        <w:t xml:space="preserve">профиль активации экспрессии его </w:t>
      </w:r>
      <w:r w:rsidR="00D675F7" w:rsidRPr="00BE31AC">
        <w:rPr>
          <w:shd w:val="clear" w:color="auto" w:fill="FFFFFF"/>
        </w:rPr>
        <w:t>ген</w:t>
      </w:r>
      <w:r w:rsidR="00341AD8" w:rsidRPr="00BE31AC">
        <w:rPr>
          <w:shd w:val="clear" w:color="auto" w:fill="FFFFFF"/>
        </w:rPr>
        <w:t>ов</w:t>
      </w:r>
      <w:r w:rsidR="00BE31AC" w:rsidRPr="00BE31AC">
        <w:rPr>
          <w:shd w:val="clear" w:color="auto" w:fill="FFFFFF"/>
        </w:rPr>
        <w:t>-мишене</w:t>
      </w:r>
      <w:r w:rsidR="00341AD8" w:rsidRPr="00BE31AC">
        <w:rPr>
          <w:shd w:val="clear" w:color="auto" w:fill="FFFFFF"/>
        </w:rPr>
        <w:t>й</w:t>
      </w:r>
      <w:r w:rsidR="00DF113C" w:rsidRPr="00BE31AC">
        <w:rPr>
          <w:shd w:val="clear" w:color="auto" w:fill="FFFFFF"/>
        </w:rPr>
        <w:t xml:space="preserve"> в ответ </w:t>
      </w:r>
      <w:r w:rsidR="00D675F7" w:rsidRPr="00BE31AC">
        <w:rPr>
          <w:shd w:val="clear" w:color="auto" w:fill="FFFFFF"/>
        </w:rPr>
        <w:t xml:space="preserve">на действие </w:t>
      </w:r>
      <w:proofErr w:type="spellStart"/>
      <w:r w:rsidR="00D675F7" w:rsidRPr="00BE31AC">
        <w:rPr>
          <w:shd w:val="clear" w:color="auto" w:fill="FFFFFF"/>
        </w:rPr>
        <w:t>лиганда</w:t>
      </w:r>
      <w:proofErr w:type="spellEnd"/>
      <w:r w:rsidR="00D675F7" w:rsidRPr="00BE31AC">
        <w:rPr>
          <w:shd w:val="clear" w:color="auto" w:fill="FFFFFF"/>
        </w:rPr>
        <w:t xml:space="preserve"> </w:t>
      </w:r>
      <w:r w:rsidR="000D2290" w:rsidRPr="00BE31AC">
        <w:rPr>
          <w:shd w:val="clear" w:color="auto" w:fill="FFFFFF"/>
        </w:rPr>
        <w:t xml:space="preserve">варьировал. </w:t>
      </w:r>
    </w:p>
    <w:p w:rsidR="00922FE8" w:rsidRPr="00922FE8" w:rsidRDefault="005B7708" w:rsidP="00922FE8">
      <w:pPr>
        <w:spacing w:line="360" w:lineRule="auto"/>
        <w:jc w:val="both"/>
        <w:rPr>
          <w:i/>
        </w:rPr>
      </w:pPr>
      <w:r w:rsidRPr="008654D8">
        <w:rPr>
          <w:b/>
        </w:rPr>
        <w:t>Ключевые слова</w:t>
      </w:r>
      <w:r>
        <w:t xml:space="preserve">: </w:t>
      </w:r>
      <w:proofErr w:type="spellStart"/>
      <w:r w:rsidR="003D4F84">
        <w:rPr>
          <w:i/>
        </w:rPr>
        <w:t>а</w:t>
      </w:r>
      <w:r w:rsidRPr="00667E8C">
        <w:rPr>
          <w:i/>
        </w:rPr>
        <w:t>рил-гидрокарбоновый</w:t>
      </w:r>
      <w:proofErr w:type="spellEnd"/>
      <w:r w:rsidRPr="00667E8C">
        <w:rPr>
          <w:i/>
        </w:rPr>
        <w:t xml:space="preserve"> рецептор </w:t>
      </w:r>
      <w:r w:rsidRPr="00667E8C">
        <w:rPr>
          <w:i/>
          <w:lang w:val="en-US"/>
        </w:rPr>
        <w:t>AHR</w:t>
      </w:r>
      <w:r w:rsidRPr="00667E8C">
        <w:rPr>
          <w:i/>
        </w:rPr>
        <w:t xml:space="preserve">, </w:t>
      </w:r>
      <w:proofErr w:type="spellStart"/>
      <w:r w:rsidRPr="00667E8C">
        <w:rPr>
          <w:i/>
        </w:rPr>
        <w:t>цитохромы</w:t>
      </w:r>
      <w:proofErr w:type="spellEnd"/>
      <w:r w:rsidRPr="00667E8C">
        <w:rPr>
          <w:i/>
        </w:rPr>
        <w:t xml:space="preserve"> </w:t>
      </w:r>
      <w:r w:rsidRPr="00667E8C">
        <w:rPr>
          <w:i/>
          <w:lang w:val="en-US"/>
        </w:rPr>
        <w:t>P</w:t>
      </w:r>
      <w:r w:rsidRPr="00667E8C">
        <w:rPr>
          <w:i/>
        </w:rPr>
        <w:t xml:space="preserve">450 семейства </w:t>
      </w:r>
      <w:r w:rsidRPr="00970743">
        <w:rPr>
          <w:i/>
          <w:lang w:val="en-US"/>
        </w:rPr>
        <w:t>CYP</w:t>
      </w:r>
      <w:r w:rsidRPr="00970743">
        <w:rPr>
          <w:i/>
        </w:rPr>
        <w:t>1</w:t>
      </w:r>
      <w:r w:rsidRPr="00667E8C">
        <w:rPr>
          <w:i/>
        </w:rPr>
        <w:t xml:space="preserve">, </w:t>
      </w:r>
      <w:proofErr w:type="spellStart"/>
      <w:r w:rsidRPr="00667E8C">
        <w:rPr>
          <w:i/>
        </w:rPr>
        <w:t>остеосаркома</w:t>
      </w:r>
      <w:proofErr w:type="spellEnd"/>
      <w:r w:rsidRPr="00667E8C">
        <w:rPr>
          <w:i/>
        </w:rPr>
        <w:t>,</w:t>
      </w:r>
      <w:r w:rsidR="00625EA8" w:rsidRPr="00667E8C">
        <w:rPr>
          <w:i/>
        </w:rPr>
        <w:t xml:space="preserve"> </w:t>
      </w:r>
      <w:proofErr w:type="spellStart"/>
      <w:r w:rsidR="00625EA8" w:rsidRPr="00667E8C">
        <w:rPr>
          <w:i/>
        </w:rPr>
        <w:t>индирубин</w:t>
      </w:r>
      <w:proofErr w:type="spellEnd"/>
      <w:r w:rsidR="00625EA8" w:rsidRPr="00667E8C">
        <w:rPr>
          <w:i/>
        </w:rPr>
        <w:t>, индол-3-карбинол,</w:t>
      </w:r>
      <w:r w:rsidRPr="00667E8C">
        <w:rPr>
          <w:i/>
        </w:rPr>
        <w:t xml:space="preserve"> первичные культуры</w:t>
      </w:r>
    </w:p>
    <w:p w:rsidR="00922FE8" w:rsidRPr="00347154" w:rsidRDefault="00922FE8" w:rsidP="00922FE8">
      <w:pPr>
        <w:spacing w:line="360" w:lineRule="auto"/>
        <w:jc w:val="both"/>
        <w:rPr>
          <w:i/>
        </w:rPr>
      </w:pPr>
    </w:p>
    <w:p w:rsidR="00922FE8" w:rsidRPr="00922FE8" w:rsidRDefault="00922FE8" w:rsidP="00922FE8">
      <w:pPr>
        <w:spacing w:line="360" w:lineRule="auto"/>
        <w:jc w:val="both"/>
        <w:rPr>
          <w:b/>
        </w:rPr>
      </w:pPr>
      <w:proofErr w:type="spellStart"/>
      <w:r>
        <w:rPr>
          <w:b/>
        </w:rPr>
        <w:t>Running</w:t>
      </w:r>
      <w:proofErr w:type="spellEnd"/>
      <w:r w:rsidRPr="0005778F">
        <w:rPr>
          <w:b/>
        </w:rPr>
        <w:t xml:space="preserve"> </w:t>
      </w:r>
      <w:proofErr w:type="spellStart"/>
      <w:r>
        <w:rPr>
          <w:b/>
        </w:rPr>
        <w:t>title</w:t>
      </w:r>
      <w:proofErr w:type="spellEnd"/>
      <w:r w:rsidRPr="00926D26">
        <w:rPr>
          <w:b/>
        </w:rPr>
        <w:t xml:space="preserve">: </w:t>
      </w:r>
      <w:r w:rsidRPr="00922FE8">
        <w:t>Функциональная активность AHR в культ</w:t>
      </w:r>
      <w:r>
        <w:t xml:space="preserve">урах клеток </w:t>
      </w:r>
      <w:proofErr w:type="spellStart"/>
      <w:r>
        <w:t>остеогенной</w:t>
      </w:r>
      <w:proofErr w:type="spellEnd"/>
      <w:r>
        <w:t xml:space="preserve"> саркомы</w:t>
      </w:r>
    </w:p>
    <w:p w:rsidR="00922FE8" w:rsidRPr="00922FE8" w:rsidRDefault="00922FE8" w:rsidP="00922FE8">
      <w:pPr>
        <w:spacing w:line="360" w:lineRule="auto"/>
        <w:jc w:val="both"/>
        <w:rPr>
          <w:b/>
        </w:rPr>
      </w:pPr>
    </w:p>
    <w:p w:rsidR="004E10D6" w:rsidRPr="004E10D6" w:rsidRDefault="004E10D6" w:rsidP="003B1AF1">
      <w:pPr>
        <w:spacing w:line="360" w:lineRule="auto"/>
        <w:ind w:firstLine="709"/>
        <w:jc w:val="both"/>
      </w:pPr>
      <w:proofErr w:type="spellStart"/>
      <w:r w:rsidRPr="002E3BFD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Остеогенная</w:t>
      </w:r>
      <w:proofErr w:type="spellEnd"/>
      <w:r w:rsidRPr="002E3BFD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 саркома, </w:t>
      </w:r>
      <w:r w:rsidR="00820800" w:rsidRPr="002E3BFD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или </w:t>
      </w:r>
      <w:proofErr w:type="spellStart"/>
      <w:r w:rsidRPr="002E3BFD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остеосаркома</w:t>
      </w:r>
      <w:proofErr w:type="spellEnd"/>
      <w:r w:rsidRPr="004E10D6">
        <w:rPr>
          <w:rStyle w:val="apple-converted-space"/>
          <w:color w:val="000000"/>
          <w:shd w:val="clear" w:color="auto" w:fill="FFFFFF"/>
        </w:rPr>
        <w:t xml:space="preserve"> </w:t>
      </w:r>
      <w:r w:rsidRPr="004E10D6">
        <w:rPr>
          <w:color w:val="000000"/>
          <w:shd w:val="clear" w:color="auto" w:fill="FFFFFF"/>
        </w:rPr>
        <w:t xml:space="preserve">– первичная злокачественная опухоль, происходящая из костной ткани. </w:t>
      </w:r>
      <w:r w:rsidRPr="004E10D6">
        <w:t xml:space="preserve">Эти опухоли характеризуются быстрым прогрессирующим ростом, ранним метастазированием, частым возникновением рецидивов после оперативного лечения и заканчиваются, как правило, фатально. </w:t>
      </w:r>
      <w:proofErr w:type="spellStart"/>
      <w:r w:rsidRPr="004E10D6">
        <w:rPr>
          <w:color w:val="000000"/>
          <w:shd w:val="clear" w:color="auto" w:fill="FFFFFF"/>
        </w:rPr>
        <w:t>Остеосаркома</w:t>
      </w:r>
      <w:proofErr w:type="spellEnd"/>
      <w:r w:rsidRPr="004E10D6">
        <w:rPr>
          <w:color w:val="000000"/>
          <w:shd w:val="clear" w:color="auto" w:fill="FFFFFF"/>
        </w:rPr>
        <w:t xml:space="preserve"> чаще наблюдается у молодых пациентов, пик заболеваемости приходится </w:t>
      </w:r>
      <w:r w:rsidRPr="004E10D6">
        <w:rPr>
          <w:color w:val="000000"/>
          <w:shd w:val="clear" w:color="auto" w:fill="FFFFFF"/>
        </w:rPr>
        <w:lastRenderedPageBreak/>
        <w:t>на период быстрого роста: 10</w:t>
      </w:r>
      <w:r w:rsidR="00970743" w:rsidRPr="004E10D6">
        <w:rPr>
          <w:shd w:val="clear" w:color="auto" w:fill="FFFFFF"/>
        </w:rPr>
        <w:t>–</w:t>
      </w:r>
      <w:r w:rsidRPr="004E10D6">
        <w:rPr>
          <w:color w:val="000000"/>
          <w:shd w:val="clear" w:color="auto" w:fill="FFFFFF"/>
        </w:rPr>
        <w:t>14 лет у девочек и 15</w:t>
      </w:r>
      <w:r w:rsidR="00970743" w:rsidRPr="004E10D6">
        <w:rPr>
          <w:shd w:val="clear" w:color="auto" w:fill="FFFFFF"/>
        </w:rPr>
        <w:t>–</w:t>
      </w:r>
      <w:r w:rsidRPr="004E10D6">
        <w:rPr>
          <w:color w:val="000000"/>
          <w:shd w:val="clear" w:color="auto" w:fill="FFFFFF"/>
        </w:rPr>
        <w:t xml:space="preserve">19 лет у мальчиков </w:t>
      </w:r>
      <w:r w:rsidR="00103C0A" w:rsidRPr="00103C0A">
        <w:t>[</w:t>
      </w:r>
      <w:r w:rsidR="00AF2A92" w:rsidRPr="00AF2A92">
        <w:t>1</w:t>
      </w:r>
      <w:r w:rsidR="00103C0A">
        <w:t>]</w:t>
      </w:r>
      <w:r w:rsidRPr="004E10D6">
        <w:t>.</w:t>
      </w:r>
      <w:r w:rsidRPr="004E10D6">
        <w:rPr>
          <w:shd w:val="clear" w:color="auto" w:fill="FFFFFF"/>
        </w:rPr>
        <w:t xml:space="preserve"> </w:t>
      </w:r>
      <w:r w:rsidRPr="004E10D6">
        <w:t xml:space="preserve">Несмотря на большое количество </w:t>
      </w:r>
      <w:r w:rsidR="00BE31AC">
        <w:t xml:space="preserve">проведенных </w:t>
      </w:r>
      <w:r w:rsidRPr="004E10D6">
        <w:t>исследований, направленных на оптимизацию р</w:t>
      </w:r>
      <w:r w:rsidR="001133CA">
        <w:t>ежимов системной терапии сарком</w:t>
      </w:r>
      <w:r w:rsidRPr="004E10D6">
        <w:t xml:space="preserve"> </w:t>
      </w:r>
      <w:r w:rsidR="00103C0A" w:rsidRPr="00103C0A">
        <w:t>[</w:t>
      </w:r>
      <w:r w:rsidR="00EE10E6" w:rsidRPr="00EE10E6">
        <w:t>2</w:t>
      </w:r>
      <w:r w:rsidR="00970743" w:rsidRPr="004E10D6">
        <w:rPr>
          <w:shd w:val="clear" w:color="auto" w:fill="FFFFFF"/>
        </w:rPr>
        <w:t>–</w:t>
      </w:r>
      <w:r w:rsidR="00EE10E6" w:rsidRPr="00EE10E6">
        <w:t>4</w:t>
      </w:r>
      <w:r w:rsidR="00103C0A" w:rsidRPr="00103C0A">
        <w:t>]</w:t>
      </w:r>
      <w:r w:rsidRPr="004E10D6">
        <w:t xml:space="preserve">, эффективность терапии этих злокачественных новообразований остается низкой. Накопленные данные свидетельствуют о необходимости изучения факторов, </w:t>
      </w:r>
      <w:r w:rsidR="00BE31AC">
        <w:t xml:space="preserve">влияющих на прогноз </w:t>
      </w:r>
      <w:r w:rsidR="00BE31AC" w:rsidRPr="002E3BFD">
        <w:t>заболевания и</w:t>
      </w:r>
      <w:r w:rsidRPr="002E3BFD">
        <w:t xml:space="preserve"> результатов химиотерапии, а также поиска альтернативных методов лечения </w:t>
      </w:r>
      <w:proofErr w:type="spellStart"/>
      <w:r w:rsidR="00820800" w:rsidRPr="002E3BFD">
        <w:t>остео</w:t>
      </w:r>
      <w:r w:rsidRPr="002E3BFD">
        <w:t>сарком</w:t>
      </w:r>
      <w:proofErr w:type="spellEnd"/>
      <w:r w:rsidRPr="004E10D6">
        <w:t xml:space="preserve">. </w:t>
      </w:r>
    </w:p>
    <w:p w:rsidR="004B1395" w:rsidRPr="00A360AD" w:rsidRDefault="008157AF" w:rsidP="0091453F">
      <w:pPr>
        <w:spacing w:line="360" w:lineRule="auto"/>
        <w:ind w:firstLine="709"/>
        <w:jc w:val="both"/>
        <w:rPr>
          <w:shd w:val="clear" w:color="auto" w:fill="FFFFFF"/>
        </w:rPr>
      </w:pPr>
      <w:proofErr w:type="spellStart"/>
      <w:r w:rsidRPr="00A360AD">
        <w:t>Арил-гидрокарбоновый</w:t>
      </w:r>
      <w:proofErr w:type="spellEnd"/>
      <w:r w:rsidRPr="00A360AD">
        <w:t xml:space="preserve"> рецептор (</w:t>
      </w:r>
      <w:r w:rsidRPr="001133CA">
        <w:rPr>
          <w:b/>
          <w:lang w:val="en-US"/>
        </w:rPr>
        <w:t>A</w:t>
      </w:r>
      <w:r w:rsidRPr="00A360AD">
        <w:rPr>
          <w:lang w:val="en-US"/>
        </w:rPr>
        <w:t>ryl</w:t>
      </w:r>
      <w:r w:rsidRPr="00A360AD">
        <w:t xml:space="preserve"> </w:t>
      </w:r>
      <w:r w:rsidRPr="001133CA">
        <w:rPr>
          <w:b/>
          <w:lang w:val="en-US"/>
        </w:rPr>
        <w:t>H</w:t>
      </w:r>
      <w:r w:rsidRPr="00A360AD">
        <w:rPr>
          <w:lang w:val="en-US"/>
        </w:rPr>
        <w:t>ydrocarbon</w:t>
      </w:r>
      <w:r w:rsidRPr="00A360AD">
        <w:t xml:space="preserve"> </w:t>
      </w:r>
      <w:r w:rsidRPr="001133CA">
        <w:rPr>
          <w:b/>
          <w:lang w:val="en-US"/>
        </w:rPr>
        <w:t>R</w:t>
      </w:r>
      <w:r w:rsidRPr="00A360AD">
        <w:rPr>
          <w:lang w:val="en-US"/>
        </w:rPr>
        <w:t>eceptor</w:t>
      </w:r>
      <w:r w:rsidRPr="00A360AD">
        <w:t xml:space="preserve">, </w:t>
      </w:r>
      <w:r w:rsidRPr="00A360AD">
        <w:rPr>
          <w:lang w:val="en-US"/>
        </w:rPr>
        <w:t>AHR</w:t>
      </w:r>
      <w:r w:rsidRPr="00A360AD">
        <w:t xml:space="preserve">) </w:t>
      </w:r>
      <w:r w:rsidR="00970743" w:rsidRPr="004E10D6">
        <w:rPr>
          <w:shd w:val="clear" w:color="auto" w:fill="FFFFFF"/>
        </w:rPr>
        <w:t>–</w:t>
      </w:r>
      <w:r w:rsidRPr="00A360AD">
        <w:t xml:space="preserve"> </w:t>
      </w:r>
      <w:proofErr w:type="spellStart"/>
      <w:r w:rsidRPr="00A360AD">
        <w:t>лиганд-зависимый</w:t>
      </w:r>
      <w:proofErr w:type="spellEnd"/>
      <w:r w:rsidRPr="00A360AD">
        <w:t xml:space="preserve"> </w:t>
      </w:r>
      <w:r w:rsidRPr="002E3BFD">
        <w:t xml:space="preserve">транскрипционный фактор, который связан с </w:t>
      </w:r>
      <w:proofErr w:type="spellStart"/>
      <w:r w:rsidRPr="002E3BFD">
        <w:t>детоксикацией</w:t>
      </w:r>
      <w:proofErr w:type="spellEnd"/>
      <w:r w:rsidRPr="002E3BFD">
        <w:t xml:space="preserve"> </w:t>
      </w:r>
      <w:proofErr w:type="spellStart"/>
      <w:r w:rsidRPr="002E3BFD">
        <w:t>ксенобиотиков</w:t>
      </w:r>
      <w:proofErr w:type="spellEnd"/>
      <w:r w:rsidRPr="002E3BFD">
        <w:t xml:space="preserve"> и канцерогенезом. </w:t>
      </w:r>
      <w:r w:rsidR="00BE31AC" w:rsidRPr="002E3BFD">
        <w:t xml:space="preserve">На данный момент известно большое количество соединений, которые могут выступать в качестве </w:t>
      </w:r>
      <w:proofErr w:type="spellStart"/>
      <w:r w:rsidR="00BE31AC" w:rsidRPr="002E3BFD">
        <w:rPr>
          <w:rFonts w:eastAsia="TimesNewRoman"/>
        </w:rPr>
        <w:t>лиганда</w:t>
      </w:r>
      <w:proofErr w:type="spellEnd"/>
      <w:r w:rsidR="00BE31AC" w:rsidRPr="002E3BFD">
        <w:rPr>
          <w:rFonts w:eastAsia="TimesNewRoman"/>
        </w:rPr>
        <w:t xml:space="preserve"> для AHR, среди</w:t>
      </w:r>
      <w:r w:rsidR="00BE31AC">
        <w:rPr>
          <w:rFonts w:eastAsia="TimesNewRoman"/>
        </w:rPr>
        <w:t xml:space="preserve"> них</w:t>
      </w:r>
      <w:r w:rsidR="004222B0" w:rsidRPr="00A360AD">
        <w:rPr>
          <w:rFonts w:eastAsia="TimesNewRoman"/>
        </w:rPr>
        <w:t xml:space="preserve"> пищевые </w:t>
      </w:r>
      <w:r w:rsidR="004222B0" w:rsidRPr="00374190">
        <w:rPr>
          <w:rFonts w:eastAsia="TimesNewRoman"/>
        </w:rPr>
        <w:t>вещества,</w:t>
      </w:r>
      <w:r w:rsidR="004222B0" w:rsidRPr="00A360AD">
        <w:rPr>
          <w:rFonts w:eastAsia="TimesNewRoman"/>
        </w:rPr>
        <w:t xml:space="preserve"> природные и синтетические </w:t>
      </w:r>
      <w:proofErr w:type="spellStart"/>
      <w:r w:rsidR="004222B0" w:rsidRPr="00A360AD">
        <w:rPr>
          <w:rFonts w:eastAsia="TimesNewRoman"/>
        </w:rPr>
        <w:t>флавоноиды</w:t>
      </w:r>
      <w:proofErr w:type="spellEnd"/>
      <w:r w:rsidR="004222B0" w:rsidRPr="00A360AD">
        <w:rPr>
          <w:rFonts w:eastAsia="TimesNewRoman"/>
        </w:rPr>
        <w:t xml:space="preserve">, </w:t>
      </w:r>
      <w:r w:rsidR="003D4F84">
        <w:rPr>
          <w:rFonts w:eastAsia="TimesNewRoman"/>
        </w:rPr>
        <w:t>а также</w:t>
      </w:r>
      <w:r w:rsidR="004222B0" w:rsidRPr="00A360AD">
        <w:rPr>
          <w:rFonts w:eastAsia="TimesNewRoman"/>
        </w:rPr>
        <w:t xml:space="preserve"> фармацевтические препараты, в том числе </w:t>
      </w:r>
      <w:r w:rsidR="004222B0" w:rsidRPr="00A360AD">
        <w:t>применяемые</w:t>
      </w:r>
      <w:r w:rsidRPr="00A360AD">
        <w:t xml:space="preserve"> в </w:t>
      </w:r>
      <w:proofErr w:type="spellStart"/>
      <w:r w:rsidRPr="00A360AD">
        <w:t>онкотерапии</w:t>
      </w:r>
      <w:proofErr w:type="spellEnd"/>
      <w:r w:rsidRPr="00A360AD">
        <w:rPr>
          <w:shd w:val="clear" w:color="auto" w:fill="FFFFFF"/>
        </w:rPr>
        <w:t xml:space="preserve"> </w:t>
      </w:r>
      <w:r w:rsidR="004222B0" w:rsidRPr="00A360AD">
        <w:rPr>
          <w:shd w:val="clear" w:color="auto" w:fill="FFFFFF"/>
        </w:rPr>
        <w:t>[</w:t>
      </w:r>
      <w:r w:rsidR="00EE10E6" w:rsidRPr="00EE10E6">
        <w:rPr>
          <w:shd w:val="clear" w:color="auto" w:fill="FFFFFF"/>
        </w:rPr>
        <w:t>5</w:t>
      </w:r>
      <w:r w:rsidR="00970743" w:rsidRPr="004E10D6">
        <w:rPr>
          <w:shd w:val="clear" w:color="auto" w:fill="FFFFFF"/>
        </w:rPr>
        <w:t>–</w:t>
      </w:r>
      <w:r w:rsidR="00EE10E6" w:rsidRPr="00EE10E6">
        <w:rPr>
          <w:shd w:val="clear" w:color="auto" w:fill="FFFFFF"/>
        </w:rPr>
        <w:t>7</w:t>
      </w:r>
      <w:r w:rsidR="004222B0" w:rsidRPr="00A360AD">
        <w:rPr>
          <w:shd w:val="clear" w:color="auto" w:fill="FFFFFF"/>
        </w:rPr>
        <w:t xml:space="preserve">]. </w:t>
      </w:r>
    </w:p>
    <w:p w:rsidR="00CB301F" w:rsidRPr="00A04459" w:rsidRDefault="004222B0" w:rsidP="0091453F">
      <w:pPr>
        <w:spacing w:line="360" w:lineRule="auto"/>
        <w:ind w:firstLine="709"/>
        <w:jc w:val="both"/>
      </w:pPr>
      <w:r w:rsidRPr="00A360AD">
        <w:rPr>
          <w:rFonts w:eastAsia="TimesNewRoman"/>
        </w:rPr>
        <w:t xml:space="preserve">В неактивном состоянии </w:t>
      </w:r>
      <w:r w:rsidRPr="00A360AD">
        <w:rPr>
          <w:rFonts w:eastAsia="TimesNewRoman"/>
          <w:lang w:val="en-US"/>
        </w:rPr>
        <w:t>AHR</w:t>
      </w:r>
      <w:r w:rsidRPr="00A360AD">
        <w:rPr>
          <w:rFonts w:eastAsia="TimesNewRoman"/>
        </w:rPr>
        <w:t xml:space="preserve"> существует в цитоплазме в </w:t>
      </w:r>
      <w:proofErr w:type="spellStart"/>
      <w:r w:rsidRPr="00A360AD">
        <w:rPr>
          <w:rFonts w:eastAsia="TimesNewRoman"/>
        </w:rPr>
        <w:t>мультипептидном</w:t>
      </w:r>
      <w:proofErr w:type="spellEnd"/>
      <w:r w:rsidRPr="00A360AD">
        <w:rPr>
          <w:rFonts w:eastAsia="TimesNewRoman"/>
        </w:rPr>
        <w:t xml:space="preserve"> </w:t>
      </w:r>
      <w:r w:rsidRPr="002E3BFD">
        <w:rPr>
          <w:rFonts w:eastAsia="TimesNewRoman"/>
        </w:rPr>
        <w:t xml:space="preserve">комплексе </w:t>
      </w:r>
      <w:r w:rsidRPr="002E3BFD">
        <w:rPr>
          <w:rFonts w:eastAsia="TimesNewRoman"/>
          <w:lang w:val="en-US"/>
        </w:rPr>
        <w:t>c</w:t>
      </w:r>
      <w:r w:rsidRPr="002E3BFD">
        <w:rPr>
          <w:rFonts w:eastAsia="TimesNewRoman"/>
        </w:rPr>
        <w:t xml:space="preserve"> </w:t>
      </w:r>
      <w:proofErr w:type="spellStart"/>
      <w:r w:rsidRPr="002E3BFD">
        <w:rPr>
          <w:rFonts w:eastAsia="TimesNewRoman"/>
        </w:rPr>
        <w:t>димером</w:t>
      </w:r>
      <w:proofErr w:type="spellEnd"/>
      <w:r w:rsidRPr="002E3BFD">
        <w:rPr>
          <w:rFonts w:eastAsia="TimesNewRoman"/>
        </w:rPr>
        <w:t xml:space="preserve"> белка теплового шока </w:t>
      </w:r>
      <w:r w:rsidRPr="002E3BFD">
        <w:rPr>
          <w:rFonts w:eastAsia="TimesNewRoman"/>
          <w:lang w:val="en-US"/>
        </w:rPr>
        <w:t>HSP</w:t>
      </w:r>
      <w:r w:rsidRPr="002E3BFD">
        <w:rPr>
          <w:rFonts w:eastAsia="TimesNewRoman"/>
        </w:rPr>
        <w:t>90 (</w:t>
      </w:r>
      <w:r w:rsidR="00A04459" w:rsidRPr="002E3BFD">
        <w:rPr>
          <w:rFonts w:eastAsia="TimesNewRoman"/>
          <w:b/>
          <w:lang w:val="en-US"/>
        </w:rPr>
        <w:t>H</w:t>
      </w:r>
      <w:r w:rsidR="00A04459" w:rsidRPr="002E3BFD">
        <w:rPr>
          <w:rFonts w:eastAsia="TimesNewRoman"/>
          <w:lang w:val="en-US"/>
        </w:rPr>
        <w:t>eat</w:t>
      </w:r>
      <w:r w:rsidR="00A04459" w:rsidRPr="002E3BFD">
        <w:rPr>
          <w:rFonts w:eastAsia="TimesNewRoman"/>
        </w:rPr>
        <w:t xml:space="preserve"> </w:t>
      </w:r>
      <w:r w:rsidR="00A04459" w:rsidRPr="002E3BFD">
        <w:rPr>
          <w:rFonts w:eastAsia="TimesNewRoman"/>
          <w:b/>
          <w:lang w:val="en-US"/>
        </w:rPr>
        <w:t>S</w:t>
      </w:r>
      <w:r w:rsidR="00A04459" w:rsidRPr="002E3BFD">
        <w:rPr>
          <w:rFonts w:eastAsia="TimesNewRoman"/>
          <w:lang w:val="en-US"/>
        </w:rPr>
        <w:t>hock</w:t>
      </w:r>
      <w:r w:rsidR="00A04459" w:rsidRPr="002E3BFD">
        <w:rPr>
          <w:rFonts w:eastAsia="TimesNewRoman"/>
        </w:rPr>
        <w:t xml:space="preserve"> </w:t>
      </w:r>
      <w:r w:rsidR="00A04459" w:rsidRPr="002E3BFD">
        <w:rPr>
          <w:rFonts w:eastAsia="TimesNewRoman"/>
          <w:b/>
          <w:lang w:val="en-US"/>
        </w:rPr>
        <w:t>P</w:t>
      </w:r>
      <w:r w:rsidR="00A04459" w:rsidRPr="002E3BFD">
        <w:rPr>
          <w:rFonts w:eastAsia="TimesNewRoman"/>
          <w:lang w:val="en-US"/>
        </w:rPr>
        <w:t>rotein</w:t>
      </w:r>
      <w:r w:rsidR="00A04459" w:rsidRPr="002E3BFD">
        <w:rPr>
          <w:rFonts w:eastAsia="TimesNewRoman"/>
        </w:rPr>
        <w:t xml:space="preserve"> </w:t>
      </w:r>
      <w:r w:rsidRPr="002E3BFD">
        <w:rPr>
          <w:rFonts w:eastAsia="TimesNewRoman"/>
        </w:rPr>
        <w:t xml:space="preserve">90), </w:t>
      </w:r>
      <w:proofErr w:type="spellStart"/>
      <w:r w:rsidRPr="002E3BFD">
        <w:rPr>
          <w:rFonts w:eastAsia="TimesNewRoman"/>
        </w:rPr>
        <w:t>кошапероном</w:t>
      </w:r>
      <w:proofErr w:type="spellEnd"/>
      <w:r w:rsidRPr="002E3BFD">
        <w:rPr>
          <w:rFonts w:eastAsia="TimesNewRoman"/>
        </w:rPr>
        <w:t xml:space="preserve"> </w:t>
      </w:r>
      <w:r w:rsidRPr="002E3BFD">
        <w:rPr>
          <w:rFonts w:eastAsia="TimesNewRoman"/>
          <w:lang w:val="en-US"/>
        </w:rPr>
        <w:t>p</w:t>
      </w:r>
      <w:r w:rsidRPr="002E3BFD">
        <w:rPr>
          <w:rFonts w:eastAsia="TimesNewRoman"/>
        </w:rPr>
        <w:t xml:space="preserve">23 и </w:t>
      </w:r>
      <w:r w:rsidR="00820800" w:rsidRPr="002E3BFD">
        <w:rPr>
          <w:rFonts w:eastAsia="TimesNewRoman"/>
        </w:rPr>
        <w:t xml:space="preserve">белком </w:t>
      </w:r>
      <w:r w:rsidRPr="002E3BFD">
        <w:rPr>
          <w:rFonts w:eastAsia="TimesNewRoman"/>
          <w:lang w:val="en-US"/>
        </w:rPr>
        <w:t>AIP</w:t>
      </w:r>
      <w:r w:rsidRPr="00A360AD">
        <w:rPr>
          <w:rFonts w:eastAsia="TimesNewRoman"/>
        </w:rPr>
        <w:t xml:space="preserve"> (</w:t>
      </w:r>
      <w:r w:rsidRPr="00A360AD">
        <w:rPr>
          <w:rFonts w:eastAsia="TimesNewRoman"/>
          <w:b/>
          <w:lang w:val="en-US"/>
        </w:rPr>
        <w:t>A</w:t>
      </w:r>
      <w:r w:rsidRPr="00A360AD">
        <w:rPr>
          <w:rFonts w:eastAsia="TimesNewRoman"/>
          <w:lang w:val="en-US"/>
        </w:rPr>
        <w:t>HR</w:t>
      </w:r>
      <w:r w:rsidRPr="00A360AD">
        <w:rPr>
          <w:rFonts w:eastAsia="TimesNewRoman"/>
        </w:rPr>
        <w:t xml:space="preserve"> </w:t>
      </w:r>
      <w:r w:rsidR="00A04459" w:rsidRPr="00A360AD">
        <w:rPr>
          <w:rFonts w:eastAsia="TimesNewRoman"/>
          <w:b/>
          <w:lang w:val="en-US"/>
        </w:rPr>
        <w:t>I</w:t>
      </w:r>
      <w:r w:rsidR="00A04459" w:rsidRPr="00A360AD">
        <w:rPr>
          <w:color w:val="000000"/>
          <w:shd w:val="clear" w:color="auto" w:fill="FFFFFF"/>
          <w:lang w:val="en-US"/>
        </w:rPr>
        <w:t>nteracting</w:t>
      </w:r>
      <w:r w:rsidR="00A04459" w:rsidRPr="00A360AD">
        <w:rPr>
          <w:color w:val="000000"/>
          <w:shd w:val="clear" w:color="auto" w:fill="FFFFFF"/>
        </w:rPr>
        <w:t xml:space="preserve"> </w:t>
      </w:r>
      <w:r w:rsidR="00A04459" w:rsidRPr="00A360AD">
        <w:rPr>
          <w:b/>
          <w:color w:val="000000"/>
          <w:shd w:val="clear" w:color="auto" w:fill="FFFFFF"/>
          <w:lang w:val="en-US"/>
        </w:rPr>
        <w:t>P</w:t>
      </w:r>
      <w:r w:rsidR="00A04459" w:rsidRPr="00A360AD">
        <w:rPr>
          <w:color w:val="000000"/>
          <w:shd w:val="clear" w:color="auto" w:fill="FFFFFF"/>
          <w:lang w:val="en-US"/>
        </w:rPr>
        <w:t>rotein</w:t>
      </w:r>
      <w:r w:rsidRPr="00A360AD">
        <w:rPr>
          <w:color w:val="000000"/>
          <w:shd w:val="clear" w:color="auto" w:fill="FFFFFF"/>
        </w:rPr>
        <w:t>)</w:t>
      </w:r>
      <w:r w:rsidRPr="00A360AD">
        <w:rPr>
          <w:rFonts w:eastAsia="TimesNewRoman"/>
        </w:rPr>
        <w:t>.</w:t>
      </w:r>
      <w:r w:rsidRPr="00A360AD">
        <w:rPr>
          <w:shd w:val="clear" w:color="auto" w:fill="FFFFFF"/>
        </w:rPr>
        <w:t xml:space="preserve"> После связывания </w:t>
      </w:r>
      <w:proofErr w:type="spellStart"/>
      <w:r w:rsidRPr="00A360AD">
        <w:rPr>
          <w:shd w:val="clear" w:color="auto" w:fill="FFFFFF"/>
        </w:rPr>
        <w:t>лиганда</w:t>
      </w:r>
      <w:proofErr w:type="spellEnd"/>
      <w:r w:rsidRPr="00A360AD">
        <w:rPr>
          <w:shd w:val="clear" w:color="auto" w:fill="FFFFFF"/>
        </w:rPr>
        <w:t xml:space="preserve"> с A</w:t>
      </w:r>
      <w:r w:rsidRPr="00A360AD">
        <w:rPr>
          <w:shd w:val="clear" w:color="auto" w:fill="FFFFFF"/>
          <w:lang w:val="en-US"/>
        </w:rPr>
        <w:t>H</w:t>
      </w:r>
      <w:r w:rsidRPr="00A360AD">
        <w:rPr>
          <w:shd w:val="clear" w:color="auto" w:fill="FFFFFF"/>
        </w:rPr>
        <w:t xml:space="preserve">R </w:t>
      </w:r>
      <w:r w:rsidR="00BE31AC">
        <w:rPr>
          <w:shd w:val="clear" w:color="auto" w:fill="FFFFFF"/>
        </w:rPr>
        <w:t xml:space="preserve">комплекс </w:t>
      </w:r>
      <w:proofErr w:type="spellStart"/>
      <w:r w:rsidR="00BE31AC">
        <w:rPr>
          <w:shd w:val="clear" w:color="auto" w:fill="FFFFFF"/>
        </w:rPr>
        <w:t>диссоциирует</w:t>
      </w:r>
      <w:proofErr w:type="spellEnd"/>
      <w:r w:rsidR="00BE31AC">
        <w:rPr>
          <w:shd w:val="clear" w:color="auto" w:fill="FFFFFF"/>
        </w:rPr>
        <w:t xml:space="preserve"> и</w:t>
      </w:r>
      <w:r w:rsidR="00CB301F" w:rsidRPr="00A360AD">
        <w:rPr>
          <w:shd w:val="clear" w:color="auto" w:fill="FFFFFF"/>
        </w:rPr>
        <w:t xml:space="preserve"> </w:t>
      </w:r>
      <w:r w:rsidR="00CB301F" w:rsidRPr="00A360AD">
        <w:rPr>
          <w:shd w:val="clear" w:color="auto" w:fill="FFFFFF"/>
          <w:lang w:val="en-US"/>
        </w:rPr>
        <w:t>AHR</w:t>
      </w:r>
      <w:r w:rsidR="00CB301F" w:rsidRPr="00A360AD">
        <w:rPr>
          <w:shd w:val="clear" w:color="auto" w:fill="FFFFFF"/>
        </w:rPr>
        <w:t xml:space="preserve"> перемещается</w:t>
      </w:r>
      <w:r w:rsidRPr="00A360AD">
        <w:rPr>
          <w:shd w:val="clear" w:color="auto" w:fill="FFFFFF"/>
        </w:rPr>
        <w:t xml:space="preserve"> в ядро, где связ</w:t>
      </w:r>
      <w:r w:rsidR="00CB301F" w:rsidRPr="00A360AD">
        <w:rPr>
          <w:shd w:val="clear" w:color="auto" w:fill="FFFFFF"/>
        </w:rPr>
        <w:t>ыв</w:t>
      </w:r>
      <w:r w:rsidRPr="00A360AD">
        <w:rPr>
          <w:shd w:val="clear" w:color="auto" w:fill="FFFFFF"/>
        </w:rPr>
        <w:t xml:space="preserve">ается с </w:t>
      </w:r>
      <w:r w:rsidRPr="00A360AD">
        <w:t xml:space="preserve">ядерным переносчиком </w:t>
      </w:r>
      <w:r w:rsidR="00B81CCC">
        <w:rPr>
          <w:lang w:val="en-US"/>
        </w:rPr>
        <w:t>AHR</w:t>
      </w:r>
      <w:r w:rsidR="00B81CCC" w:rsidRPr="00667E8C">
        <w:t xml:space="preserve"> –</w:t>
      </w:r>
      <w:r w:rsidRPr="00A360AD">
        <w:rPr>
          <w:rFonts w:eastAsia="TimesNewRoman"/>
        </w:rPr>
        <w:t xml:space="preserve"> </w:t>
      </w:r>
      <w:r w:rsidRPr="00667E8C">
        <w:rPr>
          <w:rFonts w:eastAsia="TimesNewRoman"/>
        </w:rPr>
        <w:t>ARNT</w:t>
      </w:r>
      <w:r w:rsidR="00667E8C" w:rsidRPr="00667E8C">
        <w:rPr>
          <w:rFonts w:eastAsia="TimesNewRoman"/>
        </w:rPr>
        <w:t xml:space="preserve"> (</w:t>
      </w:r>
      <w:proofErr w:type="spellStart"/>
      <w:r w:rsidR="00667E8C" w:rsidRPr="00667E8C">
        <w:rPr>
          <w:b/>
          <w:shd w:val="clear" w:color="auto" w:fill="FFFFFF"/>
        </w:rPr>
        <w:t>A</w:t>
      </w:r>
      <w:r w:rsidR="00667E8C" w:rsidRPr="00667E8C">
        <w:rPr>
          <w:shd w:val="clear" w:color="auto" w:fill="FFFFFF"/>
        </w:rPr>
        <w:t>ryl</w:t>
      </w:r>
      <w:proofErr w:type="spellEnd"/>
      <w:r w:rsidR="00667E8C" w:rsidRPr="00667E8C">
        <w:rPr>
          <w:shd w:val="clear" w:color="auto" w:fill="FFFFFF"/>
        </w:rPr>
        <w:t xml:space="preserve"> </w:t>
      </w:r>
      <w:proofErr w:type="spellStart"/>
      <w:r w:rsidR="00A04459" w:rsidRPr="00667E8C">
        <w:rPr>
          <w:shd w:val="clear" w:color="auto" w:fill="FFFFFF"/>
        </w:rPr>
        <w:t>Hydrocarbon</w:t>
      </w:r>
      <w:proofErr w:type="spellEnd"/>
      <w:r w:rsidR="00A04459" w:rsidRPr="00667E8C">
        <w:rPr>
          <w:shd w:val="clear" w:color="auto" w:fill="FFFFFF"/>
        </w:rPr>
        <w:t xml:space="preserve"> </w:t>
      </w:r>
      <w:proofErr w:type="spellStart"/>
      <w:r w:rsidR="00A04459" w:rsidRPr="00667E8C">
        <w:rPr>
          <w:b/>
          <w:shd w:val="clear" w:color="auto" w:fill="FFFFFF"/>
        </w:rPr>
        <w:t>R</w:t>
      </w:r>
      <w:r w:rsidR="00A04459" w:rsidRPr="00667E8C">
        <w:rPr>
          <w:shd w:val="clear" w:color="auto" w:fill="FFFFFF"/>
        </w:rPr>
        <w:t>eceptor</w:t>
      </w:r>
      <w:proofErr w:type="spellEnd"/>
      <w:r w:rsidR="00A04459" w:rsidRPr="00667E8C">
        <w:rPr>
          <w:shd w:val="clear" w:color="auto" w:fill="FFFFFF"/>
        </w:rPr>
        <w:t xml:space="preserve"> </w:t>
      </w:r>
      <w:proofErr w:type="spellStart"/>
      <w:r w:rsidR="00A04459" w:rsidRPr="00667E8C">
        <w:rPr>
          <w:b/>
          <w:shd w:val="clear" w:color="auto" w:fill="FFFFFF"/>
        </w:rPr>
        <w:t>N</w:t>
      </w:r>
      <w:r w:rsidR="00A04459" w:rsidRPr="00667E8C">
        <w:rPr>
          <w:shd w:val="clear" w:color="auto" w:fill="FFFFFF"/>
        </w:rPr>
        <w:t>uclear</w:t>
      </w:r>
      <w:proofErr w:type="spellEnd"/>
      <w:r w:rsidR="00A04459" w:rsidRPr="00667E8C">
        <w:rPr>
          <w:shd w:val="clear" w:color="auto" w:fill="FFFFFF"/>
        </w:rPr>
        <w:t xml:space="preserve"> </w:t>
      </w:r>
      <w:proofErr w:type="spellStart"/>
      <w:r w:rsidR="00A04459" w:rsidRPr="00667E8C">
        <w:rPr>
          <w:b/>
          <w:shd w:val="clear" w:color="auto" w:fill="FFFFFF"/>
        </w:rPr>
        <w:t>T</w:t>
      </w:r>
      <w:r w:rsidR="00A04459" w:rsidRPr="00667E8C">
        <w:rPr>
          <w:shd w:val="clear" w:color="auto" w:fill="FFFFFF"/>
        </w:rPr>
        <w:t>ranslocator</w:t>
      </w:r>
      <w:proofErr w:type="spellEnd"/>
      <w:r w:rsidR="00667E8C" w:rsidRPr="00667E8C">
        <w:rPr>
          <w:rFonts w:eastAsia="TimesNewRoman"/>
        </w:rPr>
        <w:t>)</w:t>
      </w:r>
      <w:r w:rsidRPr="00A360AD">
        <w:rPr>
          <w:rFonts w:eastAsia="TimesNewRoman"/>
        </w:rPr>
        <w:t xml:space="preserve"> </w:t>
      </w:r>
      <w:r w:rsidRPr="00A360AD">
        <w:rPr>
          <w:shd w:val="clear" w:color="auto" w:fill="FFFFFF"/>
        </w:rPr>
        <w:t>[</w:t>
      </w:r>
      <w:r w:rsidR="00014818" w:rsidRPr="00014818">
        <w:rPr>
          <w:shd w:val="clear" w:color="auto" w:fill="FFFFFF"/>
        </w:rPr>
        <w:t>8</w:t>
      </w:r>
      <w:r w:rsidRPr="00A360AD">
        <w:rPr>
          <w:shd w:val="clear" w:color="auto" w:fill="FFFFFF"/>
        </w:rPr>
        <w:t>]</w:t>
      </w:r>
      <w:r w:rsidRPr="00A360AD">
        <w:rPr>
          <w:rFonts w:eastAsia="TimesNewRoman"/>
        </w:rPr>
        <w:t xml:space="preserve">. </w:t>
      </w:r>
      <w:r w:rsidRPr="00A360AD">
        <w:t xml:space="preserve">Образованный </w:t>
      </w:r>
      <w:proofErr w:type="spellStart"/>
      <w:r w:rsidRPr="00A360AD">
        <w:t>гетеродимер</w:t>
      </w:r>
      <w:proofErr w:type="spellEnd"/>
      <w:r w:rsidRPr="00A360AD">
        <w:t xml:space="preserve"> AHR:ARNT взаимодействует с регуляторными элементами </w:t>
      </w:r>
      <w:r w:rsidRPr="00F21C72">
        <w:rPr>
          <w:i/>
        </w:rPr>
        <w:t>XRE</w:t>
      </w:r>
      <w:r w:rsidRPr="00A360AD">
        <w:t xml:space="preserve"> (</w:t>
      </w:r>
      <w:proofErr w:type="spellStart"/>
      <w:r w:rsidR="00A04459" w:rsidRPr="00A360AD">
        <w:rPr>
          <w:b/>
          <w:lang w:val="en-US"/>
        </w:rPr>
        <w:t>X</w:t>
      </w:r>
      <w:r w:rsidR="00A04459" w:rsidRPr="00A360AD">
        <w:rPr>
          <w:lang w:val="en-US"/>
        </w:rPr>
        <w:t>enobiotic</w:t>
      </w:r>
      <w:proofErr w:type="spellEnd"/>
      <w:r w:rsidR="00A04459" w:rsidRPr="00A360AD">
        <w:t xml:space="preserve"> </w:t>
      </w:r>
      <w:r w:rsidR="00A04459" w:rsidRPr="00A360AD">
        <w:rPr>
          <w:b/>
          <w:lang w:val="en-US"/>
        </w:rPr>
        <w:t>R</w:t>
      </w:r>
      <w:r w:rsidR="00A04459" w:rsidRPr="00A360AD">
        <w:rPr>
          <w:lang w:val="en-US"/>
        </w:rPr>
        <w:t>esponse</w:t>
      </w:r>
      <w:r w:rsidR="00A04459" w:rsidRPr="00A360AD">
        <w:t xml:space="preserve"> </w:t>
      </w:r>
      <w:r w:rsidR="00A04459" w:rsidRPr="00A360AD">
        <w:rPr>
          <w:b/>
          <w:lang w:val="en-US"/>
        </w:rPr>
        <w:t>E</w:t>
      </w:r>
      <w:r w:rsidR="00A04459" w:rsidRPr="00A360AD">
        <w:rPr>
          <w:lang w:val="en-US"/>
        </w:rPr>
        <w:t>lement</w:t>
      </w:r>
      <w:r w:rsidRPr="00A360AD">
        <w:t xml:space="preserve">) генов-мишеней, что приводит к инициации их транскрипции </w:t>
      </w:r>
      <w:r w:rsidR="00103C0A" w:rsidRPr="00103C0A">
        <w:t>[</w:t>
      </w:r>
      <w:r w:rsidR="00714D06" w:rsidRPr="00714D06">
        <w:t>9</w:t>
      </w:r>
      <w:r w:rsidR="00A04459" w:rsidRPr="004E10D6">
        <w:rPr>
          <w:shd w:val="clear" w:color="auto" w:fill="FFFFFF"/>
        </w:rPr>
        <w:t>–</w:t>
      </w:r>
      <w:r w:rsidR="00714D06" w:rsidRPr="00714D06">
        <w:t>1</w:t>
      </w:r>
      <w:r w:rsidR="00031C1F" w:rsidRPr="00031C1F">
        <w:t>0</w:t>
      </w:r>
      <w:r w:rsidR="00103C0A">
        <w:t>]</w:t>
      </w:r>
      <w:r w:rsidR="00A04459">
        <w:t>.</w:t>
      </w:r>
    </w:p>
    <w:p w:rsidR="00CB301F" w:rsidRPr="00A360AD" w:rsidRDefault="004222B0" w:rsidP="0091453F">
      <w:pPr>
        <w:spacing w:line="360" w:lineRule="auto"/>
        <w:ind w:firstLine="709"/>
        <w:jc w:val="both"/>
        <w:rPr>
          <w:rFonts w:eastAsia="TimesNewRoman"/>
        </w:rPr>
      </w:pPr>
      <w:r w:rsidRPr="00A360AD">
        <w:t xml:space="preserve">Наиболее изученными </w:t>
      </w:r>
      <w:r w:rsidRPr="00374190">
        <w:t xml:space="preserve">мишенями </w:t>
      </w:r>
      <w:r w:rsidR="00F21C72" w:rsidRPr="00374190">
        <w:rPr>
          <w:lang w:val="en-US"/>
        </w:rPr>
        <w:t>AHR</w:t>
      </w:r>
      <w:r w:rsidR="00F21C72" w:rsidRPr="00374190">
        <w:t xml:space="preserve"> </w:t>
      </w:r>
      <w:r w:rsidRPr="00374190">
        <w:t>являются гены, кодирующие ферм</w:t>
      </w:r>
      <w:r w:rsidR="001133CA" w:rsidRPr="00374190">
        <w:t xml:space="preserve">енты метаболизма </w:t>
      </w:r>
      <w:proofErr w:type="spellStart"/>
      <w:r w:rsidR="001133CA" w:rsidRPr="00374190">
        <w:t>ксенобиотиков</w:t>
      </w:r>
      <w:proofErr w:type="spellEnd"/>
      <w:r w:rsidR="001133CA" w:rsidRPr="00374190">
        <w:t xml:space="preserve">, а именно </w:t>
      </w:r>
      <w:r w:rsidR="003D4F84">
        <w:t xml:space="preserve">– </w:t>
      </w:r>
      <w:r w:rsidR="00CB301F" w:rsidRPr="00374190">
        <w:rPr>
          <w:rFonts w:eastAsia="TimesNewRomanPSMT"/>
        </w:rPr>
        <w:t xml:space="preserve">ферменты </w:t>
      </w:r>
      <w:r w:rsidR="00CB301F" w:rsidRPr="00374190">
        <w:t>системы</w:t>
      </w:r>
      <w:r w:rsidR="00CB301F" w:rsidRPr="00A360AD">
        <w:t xml:space="preserve"> </w:t>
      </w:r>
      <w:proofErr w:type="spellStart"/>
      <w:r w:rsidR="00CB301F" w:rsidRPr="00A360AD">
        <w:t>цитохрома</w:t>
      </w:r>
      <w:proofErr w:type="spellEnd"/>
      <w:r w:rsidR="00CB301F" w:rsidRPr="00A360AD">
        <w:t xml:space="preserve"> </w:t>
      </w:r>
      <w:r w:rsidR="00CB301F" w:rsidRPr="00A360AD">
        <w:rPr>
          <w:lang w:val="en-US"/>
        </w:rPr>
        <w:t>P</w:t>
      </w:r>
      <w:r w:rsidR="00CB301F" w:rsidRPr="00A360AD">
        <w:t>450 (</w:t>
      </w:r>
      <w:proofErr w:type="spellStart"/>
      <w:r w:rsidR="00667E8C" w:rsidRPr="00667E8C">
        <w:rPr>
          <w:shd w:val="clear" w:color="auto" w:fill="FFFFFF"/>
        </w:rPr>
        <w:t>cytochrome</w:t>
      </w:r>
      <w:proofErr w:type="spellEnd"/>
      <w:r w:rsidR="00667E8C" w:rsidRPr="00667E8C">
        <w:rPr>
          <w:shd w:val="clear" w:color="auto" w:fill="FFFFFF"/>
        </w:rPr>
        <w:t xml:space="preserve"> P450</w:t>
      </w:r>
      <w:r w:rsidR="00667E8C" w:rsidRPr="00667E8C">
        <w:t xml:space="preserve">, </w:t>
      </w:r>
      <w:r w:rsidR="00CB301F" w:rsidRPr="00667E8C">
        <w:rPr>
          <w:lang w:val="en-US"/>
        </w:rPr>
        <w:t>CYP</w:t>
      </w:r>
      <w:r w:rsidR="00CB301F" w:rsidRPr="00667E8C">
        <w:t>)</w:t>
      </w:r>
      <w:r w:rsidRPr="00667E8C">
        <w:t>.</w:t>
      </w:r>
      <w:r w:rsidR="00CB301F" w:rsidRPr="00A360AD">
        <w:rPr>
          <w:rFonts w:eastAsia="TimesNewRoman"/>
        </w:rPr>
        <w:t xml:space="preserve"> </w:t>
      </w:r>
      <w:r w:rsidR="001256CC" w:rsidRPr="00A360AD">
        <w:rPr>
          <w:shd w:val="clear" w:color="auto" w:fill="FFFFFF"/>
        </w:rPr>
        <w:t xml:space="preserve">В настоящее время известно, что </w:t>
      </w:r>
      <w:r w:rsidR="00873394" w:rsidRPr="00873394">
        <w:rPr>
          <w:shd w:val="clear" w:color="auto" w:fill="FFFFFF"/>
        </w:rPr>
        <w:t xml:space="preserve">во многих опухолевых клетках изменения соотношения различных </w:t>
      </w:r>
      <w:proofErr w:type="spellStart"/>
      <w:r w:rsidR="00873394" w:rsidRPr="00873394">
        <w:rPr>
          <w:shd w:val="clear" w:color="auto" w:fill="FFFFFF"/>
        </w:rPr>
        <w:t>изоформ</w:t>
      </w:r>
      <w:proofErr w:type="spellEnd"/>
      <w:r w:rsidR="00873394" w:rsidRPr="00873394">
        <w:rPr>
          <w:shd w:val="clear" w:color="auto" w:fill="FFFFFF"/>
        </w:rPr>
        <w:t xml:space="preserve"> CYP и их </w:t>
      </w:r>
      <w:proofErr w:type="spellStart"/>
      <w:r w:rsidR="00873394" w:rsidRPr="00873394">
        <w:rPr>
          <w:shd w:val="clear" w:color="auto" w:fill="FFFFFF"/>
        </w:rPr>
        <w:t>индуцибельности</w:t>
      </w:r>
      <w:proofErr w:type="spellEnd"/>
      <w:r w:rsidR="00873394" w:rsidRPr="00873394">
        <w:rPr>
          <w:shd w:val="clear" w:color="auto" w:fill="FFFFFF"/>
        </w:rPr>
        <w:t xml:space="preserve"> отличаются от таких изменений в неопухолевых клетках</w:t>
      </w:r>
      <w:r w:rsidR="00873394">
        <w:rPr>
          <w:shd w:val="clear" w:color="auto" w:fill="FFFFFF"/>
        </w:rPr>
        <w:t xml:space="preserve">, </w:t>
      </w:r>
      <w:r w:rsidR="00873394" w:rsidRPr="00873394">
        <w:rPr>
          <w:shd w:val="clear" w:color="auto" w:fill="FFFFFF"/>
        </w:rPr>
        <w:t>и это</w:t>
      </w:r>
      <w:r w:rsidR="001256CC" w:rsidRPr="00A360AD">
        <w:rPr>
          <w:shd w:val="clear" w:color="auto" w:fill="FFFFFF"/>
        </w:rPr>
        <w:t xml:space="preserve"> может сильно влиять на эффективность лечения противоопухолевыми препаратами.</w:t>
      </w:r>
    </w:p>
    <w:p w:rsidR="00541CF7" w:rsidRPr="00374190" w:rsidRDefault="00CB301F" w:rsidP="006F4846">
      <w:pPr>
        <w:spacing w:line="360" w:lineRule="auto"/>
        <w:ind w:firstLine="709"/>
        <w:jc w:val="both"/>
        <w:rPr>
          <w:bCs/>
        </w:rPr>
      </w:pPr>
      <w:r w:rsidRPr="00A360AD">
        <w:rPr>
          <w:shd w:val="clear" w:color="auto" w:fill="FFFFFF"/>
        </w:rPr>
        <w:t xml:space="preserve">В настоящее время </w:t>
      </w:r>
      <w:r w:rsidR="00B81CCC">
        <w:rPr>
          <w:shd w:val="clear" w:color="auto" w:fill="FFFFFF"/>
          <w:lang w:val="en-US"/>
        </w:rPr>
        <w:t>AHR</w:t>
      </w:r>
      <w:r w:rsidRPr="00A360AD">
        <w:rPr>
          <w:shd w:val="clear" w:color="auto" w:fill="FFFFFF"/>
        </w:rPr>
        <w:t xml:space="preserve"> </w:t>
      </w:r>
      <w:r w:rsidR="00BE31AC" w:rsidRPr="00A360AD">
        <w:rPr>
          <w:shd w:val="clear" w:color="auto" w:fill="FFFFFF"/>
        </w:rPr>
        <w:t xml:space="preserve">рассматривают </w:t>
      </w:r>
      <w:r w:rsidRPr="00A360AD">
        <w:rPr>
          <w:shd w:val="clear" w:color="auto" w:fill="FFFFFF"/>
        </w:rPr>
        <w:t xml:space="preserve">в </w:t>
      </w:r>
      <w:r w:rsidRPr="00A360AD">
        <w:t xml:space="preserve">качестве потенциальной мишени для противораковой </w:t>
      </w:r>
      <w:r w:rsidRPr="004C795E">
        <w:t>терапии</w:t>
      </w:r>
      <w:r w:rsidR="00A360AD" w:rsidRPr="004C795E">
        <w:t xml:space="preserve"> </w:t>
      </w:r>
      <w:r w:rsidR="00A360AD" w:rsidRPr="004C795E">
        <w:rPr>
          <w:shd w:val="clear" w:color="auto" w:fill="FFFFFF"/>
        </w:rPr>
        <w:t>[</w:t>
      </w:r>
      <w:r w:rsidR="00577035">
        <w:rPr>
          <w:shd w:val="clear" w:color="auto" w:fill="FFFFFF"/>
        </w:rPr>
        <w:t>5</w:t>
      </w:r>
      <w:r w:rsidR="00970743" w:rsidRPr="00873394">
        <w:rPr>
          <w:shd w:val="clear" w:color="auto" w:fill="FFFFFF"/>
        </w:rPr>
        <w:t>–</w:t>
      </w:r>
      <w:r w:rsidR="00031C1F">
        <w:rPr>
          <w:shd w:val="clear" w:color="auto" w:fill="FFFFFF"/>
        </w:rPr>
        <w:t>7</w:t>
      </w:r>
      <w:r w:rsidR="00A360AD" w:rsidRPr="00873394">
        <w:rPr>
          <w:shd w:val="clear" w:color="auto" w:fill="FFFFFF"/>
        </w:rPr>
        <w:t>]</w:t>
      </w:r>
      <w:r w:rsidRPr="00873394">
        <w:t>. Несмотря на множество</w:t>
      </w:r>
      <w:r w:rsidR="00667E8C" w:rsidRPr="00873394">
        <w:t xml:space="preserve"> работ, посвященных изучению активности </w:t>
      </w:r>
      <w:r w:rsidR="00667E8C" w:rsidRPr="00873394">
        <w:rPr>
          <w:lang w:val="en-US"/>
        </w:rPr>
        <w:t>AHR</w:t>
      </w:r>
      <w:r w:rsidR="00667E8C" w:rsidRPr="00873394">
        <w:t xml:space="preserve"> при</w:t>
      </w:r>
      <w:r w:rsidR="002E3399" w:rsidRPr="00873394">
        <w:t xml:space="preserve"> разных типах</w:t>
      </w:r>
      <w:r w:rsidR="00667E8C" w:rsidRPr="00873394">
        <w:t xml:space="preserve"> </w:t>
      </w:r>
      <w:r w:rsidR="002E3399" w:rsidRPr="00873394">
        <w:t>онкологических заболеваний</w:t>
      </w:r>
      <w:r w:rsidR="00667E8C" w:rsidRPr="00873394">
        <w:t>,</w:t>
      </w:r>
      <w:r w:rsidRPr="00873394">
        <w:t xml:space="preserve"> среди них мало </w:t>
      </w:r>
      <w:r w:rsidR="002E3399" w:rsidRPr="00873394">
        <w:t>исследований</w:t>
      </w:r>
      <w:r w:rsidRPr="00873394">
        <w:t xml:space="preserve">, </w:t>
      </w:r>
      <w:r w:rsidR="002E3399" w:rsidRPr="00873394">
        <w:t xml:space="preserve">касающихся его роли </w:t>
      </w:r>
      <w:r w:rsidRPr="00873394">
        <w:t>в злокачественных новообразовани</w:t>
      </w:r>
      <w:r w:rsidR="00F21C72" w:rsidRPr="00873394">
        <w:t>ях</w:t>
      </w:r>
      <w:r w:rsidRPr="00873394">
        <w:t xml:space="preserve"> костей</w:t>
      </w:r>
      <w:r w:rsidR="00374190" w:rsidRPr="00873394">
        <w:t>, в частности,</w:t>
      </w:r>
      <w:r w:rsidRPr="00873394">
        <w:t xml:space="preserve"> </w:t>
      </w:r>
      <w:r w:rsidR="00F21C72" w:rsidRPr="00873394">
        <w:t xml:space="preserve">при </w:t>
      </w:r>
      <w:proofErr w:type="spellStart"/>
      <w:r w:rsidRPr="00873394">
        <w:t>остеогенных</w:t>
      </w:r>
      <w:proofErr w:type="spellEnd"/>
      <w:r w:rsidRPr="00873394">
        <w:t xml:space="preserve"> сарком</w:t>
      </w:r>
      <w:r w:rsidR="00F21C72" w:rsidRPr="00873394">
        <w:t>ах</w:t>
      </w:r>
      <w:r w:rsidR="008157AF" w:rsidRPr="00873394">
        <w:rPr>
          <w:shd w:val="clear" w:color="auto" w:fill="FFFFFF"/>
        </w:rPr>
        <w:t>.</w:t>
      </w:r>
      <w:r w:rsidR="00031C1F" w:rsidRPr="00031C1F">
        <w:rPr>
          <w:shd w:val="clear" w:color="auto" w:fill="FFFFFF"/>
        </w:rPr>
        <w:t xml:space="preserve"> </w:t>
      </w:r>
      <w:r w:rsidR="003508F4" w:rsidRPr="00A360AD">
        <w:rPr>
          <w:bCs/>
        </w:rPr>
        <w:t xml:space="preserve">Целью </w:t>
      </w:r>
      <w:r w:rsidR="001133CA">
        <w:rPr>
          <w:bCs/>
        </w:rPr>
        <w:t xml:space="preserve">нашей </w:t>
      </w:r>
      <w:r w:rsidR="003508F4" w:rsidRPr="00A360AD">
        <w:rPr>
          <w:bCs/>
        </w:rPr>
        <w:t>работы стало</w:t>
      </w:r>
      <w:r w:rsidR="00DA3AD1" w:rsidRPr="00A360AD">
        <w:rPr>
          <w:bCs/>
        </w:rPr>
        <w:t xml:space="preserve"> </w:t>
      </w:r>
      <w:r w:rsidR="004222B0" w:rsidRPr="00A360AD">
        <w:rPr>
          <w:bCs/>
        </w:rPr>
        <w:t xml:space="preserve">исследование </w:t>
      </w:r>
      <w:r w:rsidR="00E36DCD" w:rsidRPr="00374190">
        <w:rPr>
          <w:bCs/>
        </w:rPr>
        <w:t xml:space="preserve">функциональной </w:t>
      </w:r>
      <w:r w:rsidR="004222B0" w:rsidRPr="00374190">
        <w:rPr>
          <w:bCs/>
        </w:rPr>
        <w:t xml:space="preserve">активности </w:t>
      </w:r>
      <w:r w:rsidR="004222B0" w:rsidRPr="00374190">
        <w:rPr>
          <w:bCs/>
          <w:lang w:val="en-US"/>
        </w:rPr>
        <w:t>AHR</w:t>
      </w:r>
      <w:r w:rsidR="004222B0" w:rsidRPr="00374190">
        <w:rPr>
          <w:bCs/>
        </w:rPr>
        <w:t xml:space="preserve"> </w:t>
      </w:r>
      <w:r w:rsidRPr="00374190">
        <w:rPr>
          <w:bCs/>
        </w:rPr>
        <w:t xml:space="preserve">в первичных культурах клеток </w:t>
      </w:r>
      <w:proofErr w:type="spellStart"/>
      <w:r w:rsidRPr="002E3BFD">
        <w:rPr>
          <w:bCs/>
        </w:rPr>
        <w:t>остеогенных</w:t>
      </w:r>
      <w:proofErr w:type="spellEnd"/>
      <w:r w:rsidRPr="002E3BFD">
        <w:rPr>
          <w:bCs/>
        </w:rPr>
        <w:t xml:space="preserve"> сарком человека</w:t>
      </w:r>
      <w:r w:rsidR="001133CA" w:rsidRPr="002E3BFD">
        <w:rPr>
          <w:bCs/>
        </w:rPr>
        <w:t xml:space="preserve"> </w:t>
      </w:r>
      <w:r w:rsidR="002E3BFD" w:rsidRPr="002E3BFD">
        <w:rPr>
          <w:bCs/>
        </w:rPr>
        <w:t xml:space="preserve">после воздействия на них его экзогенных </w:t>
      </w:r>
      <w:proofErr w:type="spellStart"/>
      <w:r w:rsidR="002E3BFD" w:rsidRPr="002E3BFD">
        <w:rPr>
          <w:bCs/>
        </w:rPr>
        <w:t>лигандов</w:t>
      </w:r>
      <w:proofErr w:type="spellEnd"/>
      <w:r w:rsidR="002E3BFD" w:rsidRPr="002E3BFD">
        <w:rPr>
          <w:bCs/>
        </w:rPr>
        <w:t>.</w:t>
      </w:r>
    </w:p>
    <w:p w:rsidR="00970743" w:rsidRPr="005F7586" w:rsidRDefault="00970743" w:rsidP="006F4846">
      <w:pPr>
        <w:spacing w:line="360" w:lineRule="auto"/>
        <w:ind w:firstLine="709"/>
        <w:jc w:val="both"/>
        <w:rPr>
          <w:b/>
        </w:rPr>
      </w:pPr>
    </w:p>
    <w:p w:rsidR="005F7586" w:rsidRDefault="005F7586" w:rsidP="006F4846">
      <w:pPr>
        <w:spacing w:line="360" w:lineRule="auto"/>
        <w:ind w:firstLine="709"/>
        <w:jc w:val="both"/>
        <w:rPr>
          <w:b/>
          <w:lang w:val="en-US"/>
        </w:rPr>
      </w:pPr>
    </w:p>
    <w:p w:rsidR="005F7586" w:rsidRPr="005F7586" w:rsidRDefault="005F7586" w:rsidP="006F4846">
      <w:pPr>
        <w:spacing w:line="360" w:lineRule="auto"/>
        <w:ind w:firstLine="709"/>
        <w:jc w:val="both"/>
        <w:rPr>
          <w:b/>
          <w:lang w:val="en-US"/>
        </w:rPr>
      </w:pPr>
    </w:p>
    <w:p w:rsidR="0091453F" w:rsidRPr="00970743" w:rsidRDefault="0091453F" w:rsidP="006F4846">
      <w:pPr>
        <w:spacing w:line="360" w:lineRule="auto"/>
        <w:ind w:firstLine="709"/>
        <w:jc w:val="both"/>
        <w:rPr>
          <w:b/>
        </w:rPr>
      </w:pPr>
      <w:r w:rsidRPr="00970743">
        <w:rPr>
          <w:b/>
        </w:rPr>
        <w:lastRenderedPageBreak/>
        <w:t>Материалы и методы</w:t>
      </w:r>
    </w:p>
    <w:p w:rsidR="008107AC" w:rsidRPr="00970743" w:rsidRDefault="0091453F" w:rsidP="00F246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NewtonC"/>
        </w:rPr>
      </w:pPr>
      <w:r w:rsidRPr="00970743">
        <w:rPr>
          <w:b/>
          <w:bCs/>
          <w:i/>
        </w:rPr>
        <w:t xml:space="preserve">Получение первичных культур </w:t>
      </w:r>
      <w:r w:rsidR="00717239" w:rsidRPr="00970743">
        <w:rPr>
          <w:b/>
          <w:bCs/>
          <w:i/>
        </w:rPr>
        <w:t xml:space="preserve">клеток </w:t>
      </w:r>
      <w:proofErr w:type="spellStart"/>
      <w:r w:rsidR="00717239" w:rsidRPr="00970743">
        <w:rPr>
          <w:b/>
          <w:bCs/>
          <w:i/>
        </w:rPr>
        <w:t>остеогенной</w:t>
      </w:r>
      <w:proofErr w:type="spellEnd"/>
      <w:r w:rsidRPr="00970743">
        <w:rPr>
          <w:b/>
          <w:bCs/>
          <w:i/>
        </w:rPr>
        <w:t xml:space="preserve"> сарком</w:t>
      </w:r>
      <w:r w:rsidR="00717239" w:rsidRPr="00970743">
        <w:rPr>
          <w:b/>
          <w:bCs/>
          <w:i/>
        </w:rPr>
        <w:t>ы</w:t>
      </w:r>
      <w:r w:rsidRPr="00970743">
        <w:rPr>
          <w:b/>
          <w:bCs/>
          <w:i/>
        </w:rPr>
        <w:t>.</w:t>
      </w:r>
      <w:r w:rsidR="006F4846" w:rsidRPr="00970743">
        <w:rPr>
          <w:b/>
          <w:bCs/>
          <w:i/>
        </w:rPr>
        <w:t xml:space="preserve"> </w:t>
      </w:r>
      <w:r w:rsidRPr="00970743">
        <w:rPr>
          <w:rFonts w:eastAsia="NewtonC"/>
        </w:rPr>
        <w:t xml:space="preserve">Образцы опухолевой ткани были получены в </w:t>
      </w:r>
      <w:r w:rsidR="00717239" w:rsidRPr="00970743">
        <w:rPr>
          <w:rFonts w:eastAsia="NewtonC"/>
        </w:rPr>
        <w:t>2018</w:t>
      </w:r>
      <w:r w:rsidRPr="00970743">
        <w:rPr>
          <w:rFonts w:eastAsia="NewtonC"/>
        </w:rPr>
        <w:t xml:space="preserve"> г. </w:t>
      </w:r>
      <w:r w:rsidR="00DA16D7" w:rsidRPr="00970743">
        <w:rPr>
          <w:rFonts w:eastAsia="NewtonC"/>
        </w:rPr>
        <w:t xml:space="preserve">из </w:t>
      </w:r>
      <w:proofErr w:type="spellStart"/>
      <w:r w:rsidR="00DA16D7" w:rsidRPr="00970743">
        <w:rPr>
          <w:rFonts w:eastAsia="NewtonC"/>
        </w:rPr>
        <w:t>биопсийного</w:t>
      </w:r>
      <w:proofErr w:type="spellEnd"/>
      <w:r w:rsidR="00DA16D7" w:rsidRPr="00970743">
        <w:rPr>
          <w:rFonts w:eastAsia="NewtonC"/>
        </w:rPr>
        <w:t xml:space="preserve"> материала</w:t>
      </w:r>
      <w:r w:rsidRPr="00970743">
        <w:rPr>
          <w:rFonts w:eastAsia="NewtonC"/>
        </w:rPr>
        <w:t xml:space="preserve"> </w:t>
      </w:r>
      <w:r w:rsidR="00DA16D7" w:rsidRPr="00970743">
        <w:rPr>
          <w:rFonts w:eastAsia="NewtonC"/>
        </w:rPr>
        <w:t>больных</w:t>
      </w:r>
      <w:r w:rsidRPr="00970743">
        <w:rPr>
          <w:rFonts w:eastAsia="NewtonC"/>
        </w:rPr>
        <w:t xml:space="preserve"> с диагнозом «</w:t>
      </w:r>
      <w:r w:rsidR="004A781C" w:rsidRPr="00970743">
        <w:rPr>
          <w:rFonts w:eastAsia="NewtonC"/>
        </w:rPr>
        <w:t xml:space="preserve">конвенциональная </w:t>
      </w:r>
      <w:proofErr w:type="spellStart"/>
      <w:r w:rsidR="00717239" w:rsidRPr="00970743">
        <w:rPr>
          <w:rFonts w:eastAsia="NewtonC"/>
        </w:rPr>
        <w:t>остеогенная</w:t>
      </w:r>
      <w:proofErr w:type="spellEnd"/>
      <w:r w:rsidR="00717239" w:rsidRPr="00970743">
        <w:rPr>
          <w:rFonts w:eastAsia="NewtonC"/>
        </w:rPr>
        <w:t xml:space="preserve"> саркома</w:t>
      </w:r>
      <w:r w:rsidR="00DA16D7" w:rsidRPr="00970743">
        <w:rPr>
          <w:rFonts w:eastAsia="NewtonC"/>
        </w:rPr>
        <w:t xml:space="preserve">, </w:t>
      </w:r>
      <w:proofErr w:type="spellStart"/>
      <w:r w:rsidR="00DA16D7" w:rsidRPr="00970743">
        <w:rPr>
          <w:rFonts w:eastAsia="NewtonC"/>
        </w:rPr>
        <w:t>остеобластический</w:t>
      </w:r>
      <w:proofErr w:type="spellEnd"/>
      <w:r w:rsidR="00DA16D7" w:rsidRPr="00970743">
        <w:rPr>
          <w:rFonts w:eastAsia="NewtonC"/>
        </w:rPr>
        <w:t xml:space="preserve"> вариант</w:t>
      </w:r>
      <w:r w:rsidRPr="00970743">
        <w:rPr>
          <w:rFonts w:eastAsia="NewtonC"/>
        </w:rPr>
        <w:t>».</w:t>
      </w:r>
      <w:r w:rsidR="00DA16D7" w:rsidRPr="00970743">
        <w:rPr>
          <w:rFonts w:eastAsia="NewtonC"/>
        </w:rPr>
        <w:t xml:space="preserve"> Пациенты мужского и женского пола в возрасте 14</w:t>
      </w:r>
      <w:r w:rsidR="00970743" w:rsidRPr="004E10D6">
        <w:rPr>
          <w:shd w:val="clear" w:color="auto" w:fill="FFFFFF"/>
        </w:rPr>
        <w:t>–</w:t>
      </w:r>
      <w:r w:rsidR="00DA16D7" w:rsidRPr="00970743">
        <w:rPr>
          <w:rFonts w:eastAsia="NewtonC"/>
        </w:rPr>
        <w:t xml:space="preserve">16 лет, химиотерапевтического лечения до взятия </w:t>
      </w:r>
      <w:proofErr w:type="spellStart"/>
      <w:r w:rsidR="00DA16D7" w:rsidRPr="00970743">
        <w:rPr>
          <w:rFonts w:eastAsia="NewtonC"/>
        </w:rPr>
        <w:t>биопсийного</w:t>
      </w:r>
      <w:proofErr w:type="spellEnd"/>
      <w:r w:rsidR="00DA16D7" w:rsidRPr="00970743">
        <w:rPr>
          <w:rFonts w:eastAsia="NewtonC"/>
        </w:rPr>
        <w:t xml:space="preserve"> материала не проводилось.</w:t>
      </w:r>
      <w:r w:rsidR="006F4846" w:rsidRPr="00970743">
        <w:rPr>
          <w:rFonts w:eastAsia="NewtonC"/>
        </w:rPr>
        <w:t xml:space="preserve"> </w:t>
      </w:r>
      <w:r w:rsidRPr="00970743">
        <w:rPr>
          <w:rFonts w:eastAsia="NewtonC"/>
        </w:rPr>
        <w:t xml:space="preserve">Опухолевые образцы транспортировали в лабораторию в течение 2–3 ч в </w:t>
      </w:r>
      <w:proofErr w:type="spellStart"/>
      <w:r w:rsidRPr="00970743">
        <w:rPr>
          <w:rFonts w:eastAsia="NewtonC"/>
        </w:rPr>
        <w:t>бессывороточной</w:t>
      </w:r>
      <w:proofErr w:type="spellEnd"/>
      <w:r w:rsidR="006F4846" w:rsidRPr="00970743">
        <w:rPr>
          <w:rFonts w:eastAsia="NewtonC"/>
        </w:rPr>
        <w:t xml:space="preserve"> </w:t>
      </w:r>
      <w:r w:rsidRPr="00970743">
        <w:rPr>
          <w:rFonts w:eastAsia="NewtonC"/>
        </w:rPr>
        <w:t xml:space="preserve">среде DMEM </w:t>
      </w:r>
      <w:r w:rsidR="00386BC7" w:rsidRPr="00386BC7">
        <w:rPr>
          <w:rFonts w:eastAsia="NewtonC"/>
        </w:rPr>
        <w:t>(</w:t>
      </w:r>
      <w:proofErr w:type="spellStart"/>
      <w:r w:rsidR="00386BC7" w:rsidRPr="00386BC7">
        <w:rPr>
          <w:shd w:val="clear" w:color="auto" w:fill="FFFFFF"/>
        </w:rPr>
        <w:t>Dulbecco's</w:t>
      </w:r>
      <w:proofErr w:type="spellEnd"/>
      <w:r w:rsidR="00386BC7" w:rsidRPr="00386BC7">
        <w:rPr>
          <w:shd w:val="clear" w:color="auto" w:fill="FFFFFF"/>
        </w:rPr>
        <w:t xml:space="preserve"> </w:t>
      </w:r>
      <w:proofErr w:type="spellStart"/>
      <w:r w:rsidR="00386BC7" w:rsidRPr="00386BC7">
        <w:rPr>
          <w:shd w:val="clear" w:color="auto" w:fill="FFFFFF"/>
        </w:rPr>
        <w:t>Modified</w:t>
      </w:r>
      <w:proofErr w:type="spellEnd"/>
      <w:r w:rsidR="00386BC7" w:rsidRPr="00386BC7">
        <w:rPr>
          <w:shd w:val="clear" w:color="auto" w:fill="FFFFFF"/>
        </w:rPr>
        <w:t xml:space="preserve"> </w:t>
      </w:r>
      <w:proofErr w:type="spellStart"/>
      <w:r w:rsidR="00386BC7" w:rsidRPr="00386BC7">
        <w:rPr>
          <w:shd w:val="clear" w:color="auto" w:fill="FFFFFF"/>
        </w:rPr>
        <w:t>Eagle</w:t>
      </w:r>
      <w:proofErr w:type="spellEnd"/>
      <w:r w:rsidR="00386BC7" w:rsidRPr="00386BC7">
        <w:rPr>
          <w:shd w:val="clear" w:color="auto" w:fill="FFFFFF"/>
        </w:rPr>
        <w:t xml:space="preserve"> </w:t>
      </w:r>
      <w:proofErr w:type="spellStart"/>
      <w:r w:rsidR="00386BC7" w:rsidRPr="00386BC7">
        <w:rPr>
          <w:shd w:val="clear" w:color="auto" w:fill="FFFFFF"/>
        </w:rPr>
        <w:t>Medium</w:t>
      </w:r>
      <w:proofErr w:type="spellEnd"/>
      <w:r w:rsidR="00386BC7">
        <w:rPr>
          <w:shd w:val="clear" w:color="auto" w:fill="FFFFFF"/>
        </w:rPr>
        <w:t xml:space="preserve">, </w:t>
      </w:r>
      <w:proofErr w:type="spellStart"/>
      <w:r w:rsidRPr="00970743">
        <w:rPr>
          <w:rFonts w:eastAsia="NewtonC"/>
        </w:rPr>
        <w:t>ПанЭко</w:t>
      </w:r>
      <w:proofErr w:type="spellEnd"/>
      <w:r w:rsidRPr="00970743">
        <w:rPr>
          <w:rFonts w:eastAsia="NewtonC"/>
        </w:rPr>
        <w:t xml:space="preserve">, Россия) с добавлением 100 мкг/мл </w:t>
      </w:r>
      <w:proofErr w:type="spellStart"/>
      <w:r w:rsidRPr="00970743">
        <w:rPr>
          <w:rFonts w:eastAsia="NewtonC"/>
        </w:rPr>
        <w:t>гентамицина</w:t>
      </w:r>
      <w:proofErr w:type="spellEnd"/>
      <w:r w:rsidRPr="00970743">
        <w:rPr>
          <w:rFonts w:eastAsia="NewtonC"/>
        </w:rPr>
        <w:t xml:space="preserve"> (</w:t>
      </w:r>
      <w:proofErr w:type="spellStart"/>
      <w:r w:rsidRPr="00970743">
        <w:rPr>
          <w:rFonts w:eastAsia="NewtonC"/>
        </w:rPr>
        <w:t>Микроген</w:t>
      </w:r>
      <w:proofErr w:type="spellEnd"/>
      <w:r w:rsidRPr="00970743">
        <w:rPr>
          <w:rFonts w:eastAsia="NewtonC"/>
        </w:rPr>
        <w:t xml:space="preserve">, Россия). Далее полученную ткань обрабатывали механически и </w:t>
      </w:r>
      <w:proofErr w:type="spellStart"/>
      <w:r w:rsidRPr="00970743">
        <w:rPr>
          <w:rFonts w:eastAsia="NewtonC"/>
        </w:rPr>
        <w:t>ферментативно</w:t>
      </w:r>
      <w:proofErr w:type="spellEnd"/>
      <w:r w:rsidR="00717239" w:rsidRPr="00970743">
        <w:rPr>
          <w:rFonts w:eastAsia="NewtonC"/>
        </w:rPr>
        <w:t xml:space="preserve"> (раствор </w:t>
      </w:r>
      <w:proofErr w:type="spellStart"/>
      <w:r w:rsidR="00717239" w:rsidRPr="00970743">
        <w:rPr>
          <w:rFonts w:eastAsia="NewtonC"/>
        </w:rPr>
        <w:t>трипсина-</w:t>
      </w:r>
      <w:r w:rsidRPr="00970743">
        <w:rPr>
          <w:rFonts w:eastAsia="NewtonC"/>
        </w:rPr>
        <w:t>ЭДТА</w:t>
      </w:r>
      <w:proofErr w:type="spellEnd"/>
      <w:r w:rsidR="00717239" w:rsidRPr="00970743">
        <w:rPr>
          <w:rFonts w:eastAsia="NewtonC"/>
        </w:rPr>
        <w:t xml:space="preserve"> 0,25%</w:t>
      </w:r>
      <w:r w:rsidRPr="00970743">
        <w:rPr>
          <w:rFonts w:eastAsia="NewtonC"/>
        </w:rPr>
        <w:t xml:space="preserve">, </w:t>
      </w:r>
      <w:proofErr w:type="spellStart"/>
      <w:r w:rsidRPr="00970743">
        <w:rPr>
          <w:rFonts w:eastAsia="NewtonC"/>
        </w:rPr>
        <w:t>ПанЭко</w:t>
      </w:r>
      <w:proofErr w:type="spellEnd"/>
      <w:r w:rsidR="006F4846" w:rsidRPr="00970743">
        <w:rPr>
          <w:rFonts w:eastAsia="NewtonC"/>
        </w:rPr>
        <w:t>, Россия</w:t>
      </w:r>
      <w:r w:rsidRPr="00970743">
        <w:rPr>
          <w:rFonts w:eastAsia="NewtonC"/>
        </w:rPr>
        <w:t>) до получения клеточной суспензии, которую переносили</w:t>
      </w:r>
      <w:r w:rsidR="006F4846" w:rsidRPr="00970743">
        <w:rPr>
          <w:rFonts w:eastAsia="NewtonC"/>
        </w:rPr>
        <w:t xml:space="preserve"> </w:t>
      </w:r>
      <w:r w:rsidRPr="00970743">
        <w:rPr>
          <w:rFonts w:eastAsia="NewtonC"/>
        </w:rPr>
        <w:t>во флаконы (</w:t>
      </w:r>
      <w:proofErr w:type="spellStart"/>
      <w:r w:rsidR="006F4846" w:rsidRPr="00970743">
        <w:rPr>
          <w:rFonts w:eastAsia="NewtonC"/>
        </w:rPr>
        <w:t>Corning</w:t>
      </w:r>
      <w:proofErr w:type="spellEnd"/>
      <w:r w:rsidR="006F4846" w:rsidRPr="00970743">
        <w:rPr>
          <w:rFonts w:eastAsia="NewtonC"/>
        </w:rPr>
        <w:t xml:space="preserve"> </w:t>
      </w:r>
      <w:proofErr w:type="spellStart"/>
      <w:r w:rsidRPr="00970743">
        <w:rPr>
          <w:rFonts w:eastAsia="NewtonC"/>
        </w:rPr>
        <w:t>Costar</w:t>
      </w:r>
      <w:proofErr w:type="spellEnd"/>
      <w:r w:rsidRPr="00970743">
        <w:rPr>
          <w:rFonts w:eastAsia="NewtonC"/>
        </w:rPr>
        <w:t>, США) со средой</w:t>
      </w:r>
      <w:r w:rsidR="006F4846" w:rsidRPr="00970743">
        <w:rPr>
          <w:rFonts w:eastAsia="NewtonC"/>
        </w:rPr>
        <w:t xml:space="preserve"> </w:t>
      </w:r>
      <w:r w:rsidRPr="00970743">
        <w:rPr>
          <w:rFonts w:eastAsia="NewtonC"/>
        </w:rPr>
        <w:t>DMEM/F12 (</w:t>
      </w:r>
      <w:proofErr w:type="spellStart"/>
      <w:r w:rsidRPr="00970743">
        <w:rPr>
          <w:rFonts w:eastAsia="NewtonC"/>
        </w:rPr>
        <w:t>Gibco</w:t>
      </w:r>
      <w:proofErr w:type="spellEnd"/>
      <w:r w:rsidRPr="00970743">
        <w:rPr>
          <w:rFonts w:eastAsia="NewtonC"/>
        </w:rPr>
        <w:t xml:space="preserve">, Великобритания) </w:t>
      </w:r>
      <w:proofErr w:type="spellStart"/>
      <w:r w:rsidRPr="00970743">
        <w:rPr>
          <w:rFonts w:eastAsia="NewtonC"/>
        </w:rPr>
        <w:t>c</w:t>
      </w:r>
      <w:proofErr w:type="spellEnd"/>
      <w:r w:rsidRPr="00970743">
        <w:rPr>
          <w:rFonts w:eastAsia="NewtonC"/>
        </w:rPr>
        <w:t xml:space="preserve"> добавлением</w:t>
      </w:r>
      <w:r w:rsidR="00BE31AC" w:rsidRPr="00970743">
        <w:rPr>
          <w:rFonts w:eastAsia="NewtonC"/>
        </w:rPr>
        <w:t xml:space="preserve"> 10%</w:t>
      </w:r>
      <w:r w:rsidRPr="00970743">
        <w:rPr>
          <w:rFonts w:eastAsia="NewtonC"/>
        </w:rPr>
        <w:t xml:space="preserve"> </w:t>
      </w:r>
      <w:r w:rsidR="00BE31AC" w:rsidRPr="00970743">
        <w:rPr>
          <w:rFonts w:eastAsia="NewtonC"/>
        </w:rPr>
        <w:t xml:space="preserve">эмбриональной бычьей сыворотки </w:t>
      </w:r>
      <w:r w:rsidRPr="00970743">
        <w:rPr>
          <w:rFonts w:eastAsia="NewtonC"/>
        </w:rPr>
        <w:t xml:space="preserve">(PAA </w:t>
      </w:r>
      <w:proofErr w:type="spellStart"/>
      <w:r w:rsidRPr="00970743">
        <w:rPr>
          <w:rFonts w:eastAsia="NewtonC"/>
        </w:rPr>
        <w:t>Laboratories</w:t>
      </w:r>
      <w:proofErr w:type="spellEnd"/>
      <w:r w:rsidRPr="00970743">
        <w:rPr>
          <w:rFonts w:eastAsia="NewtonC"/>
        </w:rPr>
        <w:t xml:space="preserve">, Австрия) и </w:t>
      </w:r>
      <w:proofErr w:type="spellStart"/>
      <w:r w:rsidRPr="00970743">
        <w:rPr>
          <w:rFonts w:eastAsia="NewtonC"/>
        </w:rPr>
        <w:t>гентамицина</w:t>
      </w:r>
      <w:proofErr w:type="spellEnd"/>
      <w:r w:rsidRPr="00970743">
        <w:rPr>
          <w:rFonts w:eastAsia="NewtonC"/>
        </w:rPr>
        <w:t xml:space="preserve"> </w:t>
      </w:r>
      <w:r w:rsidR="00171CB4">
        <w:rPr>
          <w:rFonts w:eastAsia="NewtonC"/>
        </w:rPr>
        <w:t>(</w:t>
      </w:r>
      <w:r w:rsidRPr="00970743">
        <w:rPr>
          <w:rFonts w:eastAsia="NewtonC"/>
        </w:rPr>
        <w:t>50 мкг/мл</w:t>
      </w:r>
      <w:r w:rsidR="00171CB4">
        <w:rPr>
          <w:rFonts w:eastAsia="NewtonC"/>
        </w:rPr>
        <w:t>)</w:t>
      </w:r>
      <w:r w:rsidRPr="00970743">
        <w:rPr>
          <w:rFonts w:eastAsia="NewtonC"/>
        </w:rPr>
        <w:t>.</w:t>
      </w:r>
    </w:p>
    <w:p w:rsidR="001731B3" w:rsidRPr="00970743" w:rsidRDefault="001731B3" w:rsidP="00173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NewtonC"/>
        </w:rPr>
      </w:pPr>
      <w:r w:rsidRPr="00970743">
        <w:rPr>
          <w:rFonts w:eastAsia="NewtonC"/>
          <w:b/>
          <w:i/>
        </w:rPr>
        <w:t>Клеточные линии и условия культивирования</w:t>
      </w:r>
      <w:r w:rsidR="00204DCD" w:rsidRPr="00970743">
        <w:rPr>
          <w:rFonts w:eastAsia="NewtonC"/>
          <w:b/>
        </w:rPr>
        <w:t xml:space="preserve">. </w:t>
      </w:r>
      <w:r w:rsidRPr="00970743">
        <w:rPr>
          <w:rFonts w:eastAsia="NewtonC"/>
        </w:rPr>
        <w:t xml:space="preserve">Линии клеток эмбриональной почки человека </w:t>
      </w:r>
      <w:r w:rsidRPr="00970743">
        <w:rPr>
          <w:rFonts w:eastAsia="NewtonC"/>
          <w:lang w:val="en-US"/>
        </w:rPr>
        <w:t>HEK</w:t>
      </w:r>
      <w:r w:rsidRPr="00970743">
        <w:rPr>
          <w:rFonts w:eastAsia="NewtonC"/>
        </w:rPr>
        <w:t xml:space="preserve">293 и </w:t>
      </w:r>
      <w:proofErr w:type="spellStart"/>
      <w:r w:rsidRPr="00970743">
        <w:rPr>
          <w:rFonts w:eastAsia="NewtonC"/>
        </w:rPr>
        <w:t>мезенхимальных</w:t>
      </w:r>
      <w:proofErr w:type="spellEnd"/>
      <w:r w:rsidRPr="00970743">
        <w:rPr>
          <w:rFonts w:eastAsia="NewtonC"/>
        </w:rPr>
        <w:t xml:space="preserve"> стволовых клеток </w:t>
      </w:r>
      <w:r w:rsidRPr="00970743">
        <w:rPr>
          <w:rFonts w:eastAsia="NewtonC"/>
          <w:lang w:val="en-US"/>
        </w:rPr>
        <w:t>MSC</w:t>
      </w:r>
      <w:r w:rsidRPr="00970743">
        <w:rPr>
          <w:rFonts w:eastAsia="NewtonC"/>
        </w:rPr>
        <w:t xml:space="preserve"> культивировали в среде DMEM/F12 (</w:t>
      </w:r>
      <w:proofErr w:type="spellStart"/>
      <w:r w:rsidRPr="00970743">
        <w:rPr>
          <w:rFonts w:eastAsia="NewtonC"/>
        </w:rPr>
        <w:t>Gibco</w:t>
      </w:r>
      <w:proofErr w:type="spellEnd"/>
      <w:r w:rsidRPr="00970743">
        <w:rPr>
          <w:rFonts w:eastAsia="NewtonC"/>
        </w:rPr>
        <w:t xml:space="preserve">, Великобритания) </w:t>
      </w:r>
      <w:proofErr w:type="spellStart"/>
      <w:r w:rsidRPr="00970743">
        <w:rPr>
          <w:rFonts w:eastAsia="NewtonC"/>
        </w:rPr>
        <w:t>c</w:t>
      </w:r>
      <w:proofErr w:type="spellEnd"/>
      <w:r w:rsidRPr="00970743">
        <w:rPr>
          <w:rFonts w:eastAsia="NewtonC"/>
        </w:rPr>
        <w:t xml:space="preserve"> добавлением 10% эмбриональной бычьей сыворотки (PAA </w:t>
      </w:r>
      <w:proofErr w:type="spellStart"/>
      <w:r w:rsidRPr="00970743">
        <w:rPr>
          <w:rFonts w:eastAsia="NewtonC"/>
        </w:rPr>
        <w:t>Laboratories</w:t>
      </w:r>
      <w:proofErr w:type="spellEnd"/>
      <w:r w:rsidRPr="00970743">
        <w:rPr>
          <w:rFonts w:eastAsia="NewtonC"/>
        </w:rPr>
        <w:t xml:space="preserve">, Австрия) и </w:t>
      </w:r>
      <w:proofErr w:type="spellStart"/>
      <w:r w:rsidRPr="00970743">
        <w:rPr>
          <w:rFonts w:eastAsia="NewtonC"/>
        </w:rPr>
        <w:t>гентамицина</w:t>
      </w:r>
      <w:proofErr w:type="spellEnd"/>
      <w:r w:rsidRPr="00970743">
        <w:rPr>
          <w:rFonts w:eastAsia="NewtonC"/>
        </w:rPr>
        <w:t xml:space="preserve"> </w:t>
      </w:r>
      <w:r w:rsidR="00171CB4">
        <w:rPr>
          <w:rFonts w:eastAsia="NewtonC"/>
        </w:rPr>
        <w:t xml:space="preserve">в концентрации </w:t>
      </w:r>
      <w:r w:rsidRPr="00970743">
        <w:rPr>
          <w:rFonts w:eastAsia="NewtonC"/>
        </w:rPr>
        <w:t>50 мкг/мл.</w:t>
      </w:r>
    </w:p>
    <w:p w:rsidR="00DC5DC4" w:rsidRPr="006D03BF" w:rsidRDefault="006E4001" w:rsidP="00F246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NewtonC"/>
        </w:rPr>
      </w:pPr>
      <w:r w:rsidRPr="00970743">
        <w:rPr>
          <w:rFonts w:eastAsia="NewtonC"/>
          <w:b/>
          <w:i/>
        </w:rPr>
        <w:t xml:space="preserve">Обработка клеток </w:t>
      </w:r>
      <w:proofErr w:type="spellStart"/>
      <w:r w:rsidRPr="00970743">
        <w:rPr>
          <w:rFonts w:eastAsia="NewtonC"/>
          <w:b/>
          <w:i/>
        </w:rPr>
        <w:t>лигандами</w:t>
      </w:r>
      <w:proofErr w:type="spellEnd"/>
      <w:r w:rsidRPr="00970743">
        <w:rPr>
          <w:rFonts w:eastAsia="NewtonC"/>
        </w:rPr>
        <w:t xml:space="preserve">. </w:t>
      </w:r>
      <w:r w:rsidR="006D03BF" w:rsidRPr="00970743">
        <w:rPr>
          <w:rFonts w:eastAsia="NewtonC"/>
        </w:rPr>
        <w:t>Первичные культуры клеток</w:t>
      </w:r>
      <w:r w:rsidR="006D03BF" w:rsidRPr="00F2467A">
        <w:rPr>
          <w:rFonts w:eastAsia="NewtonC"/>
        </w:rPr>
        <w:t xml:space="preserve"> </w:t>
      </w:r>
      <w:proofErr w:type="spellStart"/>
      <w:r w:rsidR="006D03BF" w:rsidRPr="00F2467A">
        <w:rPr>
          <w:rFonts w:eastAsia="NewtonC"/>
        </w:rPr>
        <w:t>остеосаркомы</w:t>
      </w:r>
      <w:proofErr w:type="spellEnd"/>
      <w:r w:rsidR="006D03BF" w:rsidRPr="006D03BF">
        <w:rPr>
          <w:rFonts w:eastAsia="NewtonC"/>
        </w:rPr>
        <w:t xml:space="preserve"> </w:t>
      </w:r>
      <w:r w:rsidRPr="006D03BF">
        <w:rPr>
          <w:rFonts w:eastAsia="NewtonC"/>
        </w:rPr>
        <w:t>рассевали на 6-луночные чашки и через сутки</w:t>
      </w:r>
      <w:r w:rsidR="003572FC">
        <w:rPr>
          <w:rFonts w:eastAsia="NewtonC"/>
        </w:rPr>
        <w:t xml:space="preserve"> в клеточную среду</w:t>
      </w:r>
      <w:r w:rsidRPr="006D03BF">
        <w:rPr>
          <w:rFonts w:eastAsia="NewtonC"/>
        </w:rPr>
        <w:t xml:space="preserve"> добавляли </w:t>
      </w:r>
      <w:proofErr w:type="spellStart"/>
      <w:r w:rsidRPr="006D03BF">
        <w:rPr>
          <w:rFonts w:eastAsia="NewtonC"/>
        </w:rPr>
        <w:t>лиганды</w:t>
      </w:r>
      <w:proofErr w:type="spellEnd"/>
      <w:r w:rsidRPr="006D03BF">
        <w:rPr>
          <w:rFonts w:eastAsia="NewtonC"/>
        </w:rPr>
        <w:t xml:space="preserve"> с конечной концентрацией 100 </w:t>
      </w:r>
      <w:proofErr w:type="spellStart"/>
      <w:r w:rsidRPr="006D03BF">
        <w:rPr>
          <w:rFonts w:eastAsia="NewtonC"/>
        </w:rPr>
        <w:t>нМ</w:t>
      </w:r>
      <w:proofErr w:type="spellEnd"/>
      <w:r w:rsidRPr="006D03BF">
        <w:rPr>
          <w:rFonts w:eastAsia="NewtonC"/>
        </w:rPr>
        <w:t xml:space="preserve"> для </w:t>
      </w:r>
      <w:proofErr w:type="spellStart"/>
      <w:r w:rsidRPr="006D03BF">
        <w:rPr>
          <w:rFonts w:eastAsia="NewtonC"/>
        </w:rPr>
        <w:t>индирубина</w:t>
      </w:r>
      <w:proofErr w:type="spellEnd"/>
      <w:r w:rsidRPr="006D03BF">
        <w:rPr>
          <w:rFonts w:eastAsia="NewtonC"/>
        </w:rPr>
        <w:t xml:space="preserve"> </w:t>
      </w:r>
      <w:r w:rsidRPr="006D03BF">
        <w:t>(</w:t>
      </w:r>
      <w:r w:rsidRPr="006D03BF">
        <w:rPr>
          <w:lang w:val="en-US"/>
        </w:rPr>
        <w:t>Sigma</w:t>
      </w:r>
      <w:r w:rsidRPr="006D03BF">
        <w:t>-</w:t>
      </w:r>
      <w:r w:rsidRPr="006D03BF">
        <w:rPr>
          <w:lang w:val="en-US"/>
        </w:rPr>
        <w:t>Aldrich</w:t>
      </w:r>
      <w:r w:rsidRPr="006D03BF">
        <w:t xml:space="preserve">, США), 100 </w:t>
      </w:r>
      <w:proofErr w:type="spellStart"/>
      <w:r w:rsidRPr="006D03BF">
        <w:t>мкМ</w:t>
      </w:r>
      <w:proofErr w:type="spellEnd"/>
      <w:r w:rsidRPr="006D03BF">
        <w:t xml:space="preserve"> для индол-3-карбинол</w:t>
      </w:r>
      <w:r w:rsidR="006D03BF" w:rsidRPr="006D03BF">
        <w:t>а</w:t>
      </w:r>
      <w:r w:rsidRPr="006D03BF">
        <w:t xml:space="preserve"> (</w:t>
      </w:r>
      <w:proofErr w:type="spellStart"/>
      <w:r w:rsidRPr="006D03BF">
        <w:rPr>
          <w:lang w:val="en-US"/>
        </w:rPr>
        <w:t>Mirax</w:t>
      </w:r>
      <w:proofErr w:type="spellEnd"/>
      <w:r w:rsidRPr="006D03BF">
        <w:t xml:space="preserve"> </w:t>
      </w:r>
      <w:proofErr w:type="spellStart"/>
      <w:r w:rsidRPr="006D03BF">
        <w:rPr>
          <w:lang w:val="en-US"/>
        </w:rPr>
        <w:t>Biopharma</w:t>
      </w:r>
      <w:proofErr w:type="spellEnd"/>
      <w:r w:rsidRPr="006D03BF">
        <w:t xml:space="preserve">, Россия). </w:t>
      </w:r>
      <w:r w:rsidR="003572FC">
        <w:t xml:space="preserve">Стоковые растворы </w:t>
      </w:r>
      <w:proofErr w:type="spellStart"/>
      <w:r w:rsidR="003572FC">
        <w:t>лигандов</w:t>
      </w:r>
      <w:proofErr w:type="spellEnd"/>
      <w:r w:rsidR="003572FC">
        <w:t xml:space="preserve"> </w:t>
      </w:r>
      <w:r w:rsidR="003572FC" w:rsidRPr="006D03BF">
        <w:rPr>
          <w:rFonts w:eastAsia="NewtonC"/>
        </w:rPr>
        <w:t xml:space="preserve">были </w:t>
      </w:r>
      <w:r w:rsidR="003572FC">
        <w:rPr>
          <w:rFonts w:eastAsia="NewtonC"/>
        </w:rPr>
        <w:t>приготовлены с использованием</w:t>
      </w:r>
      <w:r w:rsidR="003572FC" w:rsidRPr="006D03BF">
        <w:rPr>
          <w:rFonts w:eastAsia="NewtonC"/>
        </w:rPr>
        <w:t xml:space="preserve"> ДМСО</w:t>
      </w:r>
      <w:r w:rsidR="003572FC">
        <w:rPr>
          <w:rFonts w:eastAsia="NewtonC"/>
        </w:rPr>
        <w:t xml:space="preserve"> (</w:t>
      </w:r>
      <w:proofErr w:type="spellStart"/>
      <w:r w:rsidR="00287062" w:rsidRPr="00287062">
        <w:rPr>
          <w:rFonts w:eastAsia="NewtonC"/>
        </w:rPr>
        <w:t>диметилсульфоксид</w:t>
      </w:r>
      <w:proofErr w:type="spellEnd"/>
      <w:r w:rsidR="00287062" w:rsidRPr="00287062">
        <w:rPr>
          <w:rFonts w:eastAsia="NewtonC"/>
        </w:rPr>
        <w:t xml:space="preserve">; </w:t>
      </w:r>
      <w:proofErr w:type="spellStart"/>
      <w:r w:rsidR="003572FC">
        <w:rPr>
          <w:rFonts w:eastAsia="NewtonC"/>
        </w:rPr>
        <w:t>ПанЭко</w:t>
      </w:r>
      <w:proofErr w:type="spellEnd"/>
      <w:r w:rsidR="003572FC">
        <w:rPr>
          <w:rFonts w:eastAsia="NewtonC"/>
        </w:rPr>
        <w:t>, Россия).</w:t>
      </w:r>
      <w:r w:rsidR="003572FC" w:rsidRPr="006D03BF">
        <w:rPr>
          <w:rFonts w:eastAsia="NewtonC"/>
        </w:rPr>
        <w:t xml:space="preserve"> </w:t>
      </w:r>
      <w:r w:rsidR="006D03BF" w:rsidRPr="006D03BF">
        <w:t xml:space="preserve">Соответствующее количество ДМСО было добавлено к контрольному образцу клеток. Клетки инкубировали с </w:t>
      </w:r>
      <w:proofErr w:type="spellStart"/>
      <w:r w:rsidR="006D03BF" w:rsidRPr="006D03BF">
        <w:t>лигандами</w:t>
      </w:r>
      <w:proofErr w:type="spellEnd"/>
      <w:r w:rsidR="006D03BF" w:rsidRPr="006D03BF">
        <w:t xml:space="preserve"> в течение 24 ч. </w:t>
      </w:r>
    </w:p>
    <w:p w:rsidR="008107AC" w:rsidRPr="006F4846" w:rsidRDefault="00FF2C3D" w:rsidP="007303B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84C3D">
        <w:rPr>
          <w:b/>
          <w:bCs/>
          <w:i/>
        </w:rPr>
        <w:t>Выделение РНК</w:t>
      </w:r>
      <w:r w:rsidR="00F70C5C">
        <w:rPr>
          <w:b/>
          <w:bCs/>
          <w:i/>
        </w:rPr>
        <w:t>, ОТ-</w:t>
      </w:r>
      <w:r w:rsidR="00A7497D" w:rsidRPr="00684C3D">
        <w:rPr>
          <w:b/>
          <w:bCs/>
          <w:i/>
        </w:rPr>
        <w:t>ПЦР</w:t>
      </w:r>
      <w:r w:rsidRPr="00684C3D">
        <w:rPr>
          <w:b/>
          <w:bCs/>
          <w:i/>
        </w:rPr>
        <w:t xml:space="preserve"> и ПЦР в реальном времени</w:t>
      </w:r>
      <w:r w:rsidR="006D03BF">
        <w:rPr>
          <w:b/>
          <w:bCs/>
        </w:rPr>
        <w:t>.</w:t>
      </w:r>
      <w:r w:rsidRPr="00F2467A">
        <w:rPr>
          <w:rFonts w:eastAsia="NewtonC"/>
        </w:rPr>
        <w:t xml:space="preserve"> Тотальную РНК выделяли с помощью </w:t>
      </w:r>
      <w:proofErr w:type="spellStart"/>
      <w:r w:rsidRPr="00F2467A">
        <w:rPr>
          <w:lang w:val="en-US"/>
        </w:rPr>
        <w:t>RNAzol</w:t>
      </w:r>
      <w:proofErr w:type="spellEnd"/>
      <w:r w:rsidRPr="00F2467A">
        <w:t xml:space="preserve"> </w:t>
      </w:r>
      <w:r w:rsidRPr="00F2467A">
        <w:rPr>
          <w:lang w:val="en-US"/>
        </w:rPr>
        <w:t>RT</w:t>
      </w:r>
      <w:r w:rsidRPr="00F2467A">
        <w:t xml:space="preserve"> </w:t>
      </w:r>
      <w:r w:rsidRPr="00F2467A">
        <w:rPr>
          <w:lang w:val="en-US"/>
        </w:rPr>
        <w:t>reagent</w:t>
      </w:r>
      <w:r w:rsidRPr="00F2467A">
        <w:t xml:space="preserve"> (</w:t>
      </w:r>
      <w:r w:rsidRPr="00F2467A">
        <w:rPr>
          <w:lang w:val="en-US"/>
        </w:rPr>
        <w:t>Sigma</w:t>
      </w:r>
      <w:r w:rsidRPr="00F2467A">
        <w:t>-</w:t>
      </w:r>
      <w:r w:rsidRPr="00F2467A">
        <w:rPr>
          <w:lang w:val="en-US"/>
        </w:rPr>
        <w:t>Aldrich</w:t>
      </w:r>
      <w:r w:rsidRPr="00F2467A">
        <w:t>, США)</w:t>
      </w:r>
      <w:r w:rsidRPr="00F2467A">
        <w:rPr>
          <w:rFonts w:eastAsia="NewtonC"/>
        </w:rPr>
        <w:t xml:space="preserve"> по протоколу производителя. Качество выделенной РНК проверяли с помощью электрофореза в 1%-ном </w:t>
      </w:r>
      <w:proofErr w:type="spellStart"/>
      <w:r w:rsidRPr="00F2467A">
        <w:rPr>
          <w:rFonts w:eastAsia="NewtonC"/>
        </w:rPr>
        <w:t>агарозном</w:t>
      </w:r>
      <w:proofErr w:type="spellEnd"/>
      <w:r w:rsidRPr="00F2467A">
        <w:rPr>
          <w:rFonts w:eastAsia="NewtonC"/>
        </w:rPr>
        <w:t xml:space="preserve"> геле, содержащем 0,01% бромист</w:t>
      </w:r>
      <w:r w:rsidR="00F70C5C">
        <w:rPr>
          <w:rFonts w:eastAsia="NewtonC"/>
        </w:rPr>
        <w:t xml:space="preserve">ого </w:t>
      </w:r>
      <w:proofErr w:type="spellStart"/>
      <w:r w:rsidR="00F70C5C">
        <w:rPr>
          <w:rFonts w:eastAsia="NewtonC"/>
        </w:rPr>
        <w:t>этидия</w:t>
      </w:r>
      <w:proofErr w:type="spellEnd"/>
      <w:r w:rsidRPr="00F2467A">
        <w:rPr>
          <w:rFonts w:eastAsia="NewtonC"/>
        </w:rPr>
        <w:t xml:space="preserve">. </w:t>
      </w:r>
      <w:r w:rsidRPr="005375F6">
        <w:rPr>
          <w:rFonts w:eastAsia="NewtonC"/>
        </w:rPr>
        <w:t xml:space="preserve">Концентрацию РНК определяли с помощью спектрофотометра </w:t>
      </w:r>
      <w:proofErr w:type="spellStart"/>
      <w:r w:rsidR="00A7497D" w:rsidRPr="005375F6">
        <w:rPr>
          <w:lang w:val="en-US"/>
        </w:rPr>
        <w:t>NanoDrop</w:t>
      </w:r>
      <w:proofErr w:type="spellEnd"/>
      <w:r w:rsidR="00A7497D" w:rsidRPr="005375F6">
        <w:t xml:space="preserve"> 8000</w:t>
      </w:r>
      <w:r w:rsidR="00A7497D" w:rsidRPr="005375F6">
        <w:rPr>
          <w:rFonts w:eastAsia="NewtonC"/>
        </w:rPr>
        <w:t xml:space="preserve"> </w:t>
      </w:r>
      <w:r w:rsidRPr="005375F6">
        <w:rPr>
          <w:rFonts w:eastAsia="NewtonC"/>
        </w:rPr>
        <w:t>(</w:t>
      </w:r>
      <w:proofErr w:type="spellStart"/>
      <w:r w:rsidR="00A7497D" w:rsidRPr="005375F6">
        <w:rPr>
          <w:shd w:val="clear" w:color="auto" w:fill="FFFFFF"/>
        </w:rPr>
        <w:t>Thermo</w:t>
      </w:r>
      <w:proofErr w:type="spellEnd"/>
      <w:r w:rsidR="00A7497D" w:rsidRPr="005375F6">
        <w:rPr>
          <w:shd w:val="clear" w:color="auto" w:fill="FFFFFF"/>
        </w:rPr>
        <w:t xml:space="preserve"> </w:t>
      </w:r>
      <w:proofErr w:type="spellStart"/>
      <w:r w:rsidR="00A7497D" w:rsidRPr="005375F6">
        <w:rPr>
          <w:shd w:val="clear" w:color="auto" w:fill="FFFFFF"/>
        </w:rPr>
        <w:t>Scientific</w:t>
      </w:r>
      <w:proofErr w:type="spellEnd"/>
      <w:r w:rsidRPr="005375F6">
        <w:rPr>
          <w:rFonts w:eastAsia="NewtonC"/>
        </w:rPr>
        <w:t xml:space="preserve">, США). </w:t>
      </w:r>
      <w:r w:rsidR="003610CC" w:rsidRPr="005375F6">
        <w:rPr>
          <w:rFonts w:ascii="PT Serif" w:hAnsi="PT Serif" w:cs="Arial"/>
          <w:shd w:val="clear" w:color="auto" w:fill="FFFFFF"/>
        </w:rPr>
        <w:t xml:space="preserve">Обратную транскрипцию проводили с помощью набора реактивов </w:t>
      </w:r>
      <w:r w:rsidR="003610CC" w:rsidRPr="005375F6">
        <w:rPr>
          <w:rFonts w:ascii="PT Serif" w:hAnsi="PT Serif" w:cs="Arial"/>
          <w:shd w:val="clear" w:color="auto" w:fill="FFFFFF"/>
          <w:lang w:val="en-US"/>
        </w:rPr>
        <w:t>MMLV</w:t>
      </w:r>
      <w:r w:rsidR="003610CC" w:rsidRPr="005375F6">
        <w:rPr>
          <w:rFonts w:ascii="PT Serif" w:hAnsi="PT Serif" w:cs="Arial"/>
          <w:shd w:val="clear" w:color="auto" w:fill="FFFFFF"/>
        </w:rPr>
        <w:t xml:space="preserve"> </w:t>
      </w:r>
      <w:r w:rsidR="003610CC" w:rsidRPr="005375F6">
        <w:rPr>
          <w:rFonts w:ascii="PT Serif" w:hAnsi="PT Serif" w:cs="Arial"/>
          <w:shd w:val="clear" w:color="auto" w:fill="FFFFFF"/>
          <w:lang w:val="en-US"/>
        </w:rPr>
        <w:t>RT</w:t>
      </w:r>
      <w:r w:rsidR="003610CC" w:rsidRPr="005375F6">
        <w:rPr>
          <w:rFonts w:ascii="PT Serif" w:hAnsi="PT Serif" w:cs="Arial"/>
          <w:shd w:val="clear" w:color="auto" w:fill="FFFFFF"/>
        </w:rPr>
        <w:t xml:space="preserve"> </w:t>
      </w:r>
      <w:r w:rsidR="003610CC" w:rsidRPr="005375F6">
        <w:rPr>
          <w:rFonts w:ascii="PT Serif" w:hAnsi="PT Serif" w:cs="Arial"/>
          <w:shd w:val="clear" w:color="auto" w:fill="FFFFFF"/>
          <w:lang w:val="en-US"/>
        </w:rPr>
        <w:t>Kit</w:t>
      </w:r>
      <w:r w:rsidR="003610CC" w:rsidRPr="005375F6">
        <w:rPr>
          <w:rFonts w:ascii="PT Serif" w:hAnsi="PT Serif" w:cs="Arial"/>
          <w:shd w:val="clear" w:color="auto" w:fill="FFFFFF"/>
        </w:rPr>
        <w:t xml:space="preserve"> (</w:t>
      </w:r>
      <w:proofErr w:type="spellStart"/>
      <w:r w:rsidR="003610CC" w:rsidRPr="005375F6">
        <w:rPr>
          <w:rFonts w:ascii="PT Serif" w:hAnsi="PT Serif" w:cs="Arial"/>
          <w:shd w:val="clear" w:color="auto" w:fill="FFFFFF"/>
        </w:rPr>
        <w:t>Евроген</w:t>
      </w:r>
      <w:proofErr w:type="spellEnd"/>
      <w:r w:rsidR="003610CC" w:rsidRPr="005375F6">
        <w:rPr>
          <w:rFonts w:ascii="PT Serif" w:hAnsi="PT Serif" w:cs="Arial"/>
          <w:shd w:val="clear" w:color="auto" w:fill="FFFFFF"/>
        </w:rPr>
        <w:t xml:space="preserve">, Россия), ПЦР в реальном времени </w:t>
      </w:r>
      <w:r w:rsidR="00287062">
        <w:rPr>
          <w:rFonts w:ascii="PT Serif" w:hAnsi="PT Serif" w:cs="Arial"/>
          <w:shd w:val="clear" w:color="auto" w:fill="FFFFFF"/>
        </w:rPr>
        <w:t>–</w:t>
      </w:r>
      <w:r w:rsidR="003610CC" w:rsidRPr="005375F6">
        <w:rPr>
          <w:rFonts w:ascii="PT Serif" w:hAnsi="PT Serif" w:cs="Arial"/>
          <w:shd w:val="clear" w:color="auto" w:fill="FFFFFF"/>
        </w:rPr>
        <w:t xml:space="preserve"> с помощью </w:t>
      </w:r>
      <w:r w:rsidR="003610CC" w:rsidRPr="005375F6">
        <w:rPr>
          <w:shd w:val="clear" w:color="auto" w:fill="FFFFFF"/>
        </w:rPr>
        <w:t xml:space="preserve">набора реактивов </w:t>
      </w:r>
      <w:proofErr w:type="spellStart"/>
      <w:r w:rsidR="003610CC" w:rsidRPr="005375F6">
        <w:rPr>
          <w:shd w:val="clear" w:color="auto" w:fill="FFFFFF"/>
          <w:lang w:val="en-US"/>
        </w:rPr>
        <w:t>qPCRmix</w:t>
      </w:r>
      <w:proofErr w:type="spellEnd"/>
      <w:r w:rsidR="003610CC" w:rsidRPr="005375F6">
        <w:rPr>
          <w:shd w:val="clear" w:color="auto" w:fill="FFFFFF"/>
        </w:rPr>
        <w:t>-</w:t>
      </w:r>
      <w:r w:rsidR="003610CC" w:rsidRPr="005375F6">
        <w:rPr>
          <w:shd w:val="clear" w:color="auto" w:fill="FFFFFF"/>
          <w:lang w:val="en-US"/>
        </w:rPr>
        <w:t>HS</w:t>
      </w:r>
      <w:r w:rsidR="003610CC" w:rsidRPr="005375F6">
        <w:rPr>
          <w:shd w:val="clear" w:color="auto" w:fill="FFFFFF"/>
        </w:rPr>
        <w:t xml:space="preserve"> </w:t>
      </w:r>
      <w:r w:rsidR="003610CC" w:rsidRPr="005375F6">
        <w:rPr>
          <w:shd w:val="clear" w:color="auto" w:fill="FFFFFF"/>
          <w:lang w:val="en-US"/>
        </w:rPr>
        <w:t>SYBR</w:t>
      </w:r>
      <w:r w:rsidR="003610CC" w:rsidRPr="005375F6">
        <w:rPr>
          <w:shd w:val="clear" w:color="auto" w:fill="FFFFFF"/>
        </w:rPr>
        <w:t>+</w:t>
      </w:r>
      <w:proofErr w:type="spellStart"/>
      <w:r w:rsidR="003610CC" w:rsidRPr="005375F6">
        <w:rPr>
          <w:shd w:val="clear" w:color="auto" w:fill="FFFFFF"/>
          <w:lang w:val="en-US"/>
        </w:rPr>
        <w:t>HighRox</w:t>
      </w:r>
      <w:proofErr w:type="spellEnd"/>
      <w:r w:rsidR="003610CC" w:rsidRPr="005375F6">
        <w:rPr>
          <w:shd w:val="clear" w:color="auto" w:fill="FFFFFF"/>
        </w:rPr>
        <w:t xml:space="preserve"> (</w:t>
      </w:r>
      <w:proofErr w:type="spellStart"/>
      <w:r w:rsidR="003610CC" w:rsidRPr="005375F6">
        <w:rPr>
          <w:shd w:val="clear" w:color="auto" w:fill="FFFFFF"/>
        </w:rPr>
        <w:t>Евроген</w:t>
      </w:r>
      <w:proofErr w:type="spellEnd"/>
      <w:r w:rsidR="003610CC" w:rsidRPr="005375F6">
        <w:rPr>
          <w:shd w:val="clear" w:color="auto" w:fill="FFFFFF"/>
        </w:rPr>
        <w:t>, Россия). Реакцию</w:t>
      </w:r>
      <w:r w:rsidR="003610CC" w:rsidRPr="005375F6">
        <w:rPr>
          <w:shd w:val="clear" w:color="auto" w:fill="FFFFFF"/>
          <w:lang w:val="en-US"/>
        </w:rPr>
        <w:t xml:space="preserve"> </w:t>
      </w:r>
      <w:r w:rsidR="003610CC" w:rsidRPr="005375F6">
        <w:rPr>
          <w:shd w:val="clear" w:color="auto" w:fill="FFFFFF"/>
        </w:rPr>
        <w:t>ставили</w:t>
      </w:r>
      <w:r w:rsidR="003610CC" w:rsidRPr="005375F6">
        <w:rPr>
          <w:shd w:val="clear" w:color="auto" w:fill="FFFFFF"/>
          <w:lang w:val="en-US"/>
        </w:rPr>
        <w:t xml:space="preserve"> </w:t>
      </w:r>
      <w:r w:rsidR="003610CC" w:rsidRPr="005375F6">
        <w:rPr>
          <w:shd w:val="clear" w:color="auto" w:fill="FFFFFF"/>
        </w:rPr>
        <w:t>в</w:t>
      </w:r>
      <w:r w:rsidR="003610CC" w:rsidRPr="005375F6">
        <w:rPr>
          <w:shd w:val="clear" w:color="auto" w:fill="FFFFFF"/>
          <w:lang w:val="en-US"/>
        </w:rPr>
        <w:t xml:space="preserve"> </w:t>
      </w:r>
      <w:proofErr w:type="spellStart"/>
      <w:r w:rsidR="003610CC" w:rsidRPr="005375F6">
        <w:rPr>
          <w:shd w:val="clear" w:color="auto" w:fill="FFFFFF"/>
        </w:rPr>
        <w:t>ампли</w:t>
      </w:r>
      <w:r w:rsidR="00F70C5C">
        <w:rPr>
          <w:shd w:val="clear" w:color="auto" w:fill="FFFFFF"/>
        </w:rPr>
        <w:t>фи</w:t>
      </w:r>
      <w:r w:rsidR="003610CC" w:rsidRPr="005375F6">
        <w:rPr>
          <w:shd w:val="clear" w:color="auto" w:fill="FFFFFF"/>
        </w:rPr>
        <w:t>каторе</w:t>
      </w:r>
      <w:proofErr w:type="spellEnd"/>
      <w:r w:rsidR="003610CC" w:rsidRPr="005375F6">
        <w:rPr>
          <w:lang w:val="en-US"/>
        </w:rPr>
        <w:t xml:space="preserve"> ABI Prism 7500 Sequence Detection System (Applied </w:t>
      </w:r>
      <w:proofErr w:type="spellStart"/>
      <w:r w:rsidR="003610CC" w:rsidRPr="005375F6">
        <w:rPr>
          <w:lang w:val="en-US"/>
        </w:rPr>
        <w:t>BioSystems</w:t>
      </w:r>
      <w:proofErr w:type="spellEnd"/>
      <w:r w:rsidR="003610CC" w:rsidRPr="005375F6">
        <w:rPr>
          <w:lang w:val="en-US"/>
        </w:rPr>
        <w:t xml:space="preserve">, </w:t>
      </w:r>
      <w:r w:rsidR="003610CC" w:rsidRPr="00F70C5C">
        <w:t>США</w:t>
      </w:r>
      <w:r w:rsidR="003E67EA" w:rsidRPr="00F70C5C">
        <w:rPr>
          <w:lang w:val="en-US"/>
        </w:rPr>
        <w:t>)</w:t>
      </w:r>
      <w:r w:rsidR="003610CC" w:rsidRPr="00F70C5C">
        <w:rPr>
          <w:shd w:val="clear" w:color="auto" w:fill="FFFFFF"/>
          <w:lang w:val="en-US"/>
        </w:rPr>
        <w:t xml:space="preserve">. </w:t>
      </w:r>
      <w:r w:rsidR="003610CC" w:rsidRPr="00F70C5C">
        <w:t xml:space="preserve">Условия амплификации: 95° – 5 мин, затем 40 циклов (95° – 15 с, 60° – 15 с, 72° – 30 с). </w:t>
      </w:r>
      <w:r w:rsidR="00F70C5C" w:rsidRPr="00F70C5C">
        <w:rPr>
          <w:iCs/>
        </w:rPr>
        <w:t xml:space="preserve">В качестве </w:t>
      </w:r>
      <w:proofErr w:type="spellStart"/>
      <w:r w:rsidR="00F70C5C" w:rsidRPr="00F70C5C">
        <w:rPr>
          <w:iCs/>
        </w:rPr>
        <w:t>референсных</w:t>
      </w:r>
      <w:proofErr w:type="spellEnd"/>
      <w:r w:rsidR="00F70C5C" w:rsidRPr="00F70C5C">
        <w:rPr>
          <w:iCs/>
        </w:rPr>
        <w:t xml:space="preserve"> генов использовали</w:t>
      </w:r>
      <w:r w:rsidR="00F70C5C" w:rsidRPr="00F70C5C">
        <w:rPr>
          <w:i/>
          <w:iCs/>
        </w:rPr>
        <w:t xml:space="preserve"> </w:t>
      </w:r>
      <w:r w:rsidR="00F70C5C" w:rsidRPr="00F70C5C">
        <w:rPr>
          <w:i/>
          <w:iCs/>
          <w:lang w:val="en-US"/>
        </w:rPr>
        <w:t>GAPDH</w:t>
      </w:r>
      <w:r w:rsidR="00F70C5C" w:rsidRPr="00F70C5C">
        <w:rPr>
          <w:i/>
          <w:iCs/>
        </w:rPr>
        <w:t xml:space="preserve"> </w:t>
      </w:r>
      <w:r w:rsidR="00F70C5C" w:rsidRPr="00F70C5C">
        <w:rPr>
          <w:iCs/>
        </w:rPr>
        <w:t>и</w:t>
      </w:r>
      <w:r w:rsidR="00F70C5C" w:rsidRPr="00F70C5C">
        <w:rPr>
          <w:i/>
          <w:iCs/>
        </w:rPr>
        <w:t xml:space="preserve"> </w:t>
      </w:r>
      <w:r w:rsidR="00F70C5C" w:rsidRPr="00F70C5C">
        <w:rPr>
          <w:i/>
          <w:iCs/>
          <w:lang w:val="en-US"/>
        </w:rPr>
        <w:t>HPRT</w:t>
      </w:r>
      <w:r w:rsidR="00F70C5C" w:rsidRPr="00F70C5C">
        <w:rPr>
          <w:i/>
          <w:iCs/>
        </w:rPr>
        <w:t>1</w:t>
      </w:r>
      <w:r w:rsidR="00F70C5C" w:rsidRPr="00F70C5C">
        <w:t xml:space="preserve">. </w:t>
      </w:r>
      <w:r w:rsidR="003610CC" w:rsidRPr="00F70C5C">
        <w:t xml:space="preserve">Уровень экспрессии генов </w:t>
      </w:r>
      <w:r w:rsidR="003610CC" w:rsidRPr="002E3BFD">
        <w:t xml:space="preserve">оценивали </w:t>
      </w:r>
      <w:r w:rsidR="00820800" w:rsidRPr="002E3BFD">
        <w:t xml:space="preserve">методом </w:t>
      </w:r>
      <w:r w:rsidR="003610CC" w:rsidRPr="002E3BFD">
        <w:t>2</w:t>
      </w:r>
      <w:r w:rsidR="00820800" w:rsidRPr="002E3BFD">
        <w:rPr>
          <w:vertAlign w:val="superscript"/>
        </w:rPr>
        <w:t>-</w:t>
      </w:r>
      <w:r w:rsidR="003610CC" w:rsidRPr="002E3BFD">
        <w:rPr>
          <w:rFonts w:eastAsia="Latinic"/>
          <w:vertAlign w:val="superscript"/>
        </w:rPr>
        <w:t>Δ</w:t>
      </w:r>
      <w:r w:rsidR="00820800" w:rsidRPr="002E3BFD">
        <w:rPr>
          <w:rFonts w:eastAsia="Latinic"/>
          <w:vertAlign w:val="superscript"/>
        </w:rPr>
        <w:t>Δ</w:t>
      </w:r>
      <w:r w:rsidR="005375F6" w:rsidRPr="002E3BFD">
        <w:rPr>
          <w:vertAlign w:val="superscript"/>
        </w:rPr>
        <w:t>Сt</w:t>
      </w:r>
      <w:r w:rsidR="00F70C5C" w:rsidRPr="002E3BFD">
        <w:t>. В работе</w:t>
      </w:r>
      <w:r w:rsidR="00F70C5C">
        <w:t xml:space="preserve"> и</w:t>
      </w:r>
      <w:r w:rsidR="003610CC" w:rsidRPr="00F70C5C">
        <w:t>спользовали следующие</w:t>
      </w:r>
      <w:r w:rsidR="003610CC" w:rsidRPr="005375F6">
        <w:t xml:space="preserve"> </w:t>
      </w:r>
      <w:r w:rsidR="003610CC" w:rsidRPr="005375F6">
        <w:lastRenderedPageBreak/>
        <w:t xml:space="preserve">последовательности пар </w:t>
      </w:r>
      <w:proofErr w:type="spellStart"/>
      <w:r w:rsidR="003610CC" w:rsidRPr="005375F6">
        <w:t>праймеров</w:t>
      </w:r>
      <w:proofErr w:type="spellEnd"/>
      <w:r w:rsidR="003610CC" w:rsidRPr="005375F6">
        <w:t xml:space="preserve">: для гена </w:t>
      </w:r>
      <w:r w:rsidR="003610CC" w:rsidRPr="005375F6">
        <w:rPr>
          <w:i/>
          <w:lang w:val="en-US"/>
        </w:rPr>
        <w:t>GAPDH</w:t>
      </w:r>
      <w:r w:rsidR="005375F6">
        <w:t>:</w:t>
      </w:r>
      <w:r w:rsidR="003610CC" w:rsidRPr="005375F6">
        <w:t xml:space="preserve"> прямой</w:t>
      </w:r>
      <w:r w:rsidR="005375F6">
        <w:t xml:space="preserve"> </w:t>
      </w:r>
      <w:r w:rsidR="00970743" w:rsidRPr="004E10D6">
        <w:rPr>
          <w:shd w:val="clear" w:color="auto" w:fill="FFFFFF"/>
        </w:rPr>
        <w:t>–</w:t>
      </w:r>
      <w:r w:rsidR="005375F6">
        <w:t xml:space="preserve"> </w:t>
      </w:r>
      <w:r w:rsidR="003610CC" w:rsidRPr="005375F6">
        <w:rPr>
          <w:i/>
        </w:rPr>
        <w:t>TGCACCACCAACTGCTTAGC</w:t>
      </w:r>
      <w:r w:rsidR="005375F6">
        <w:t xml:space="preserve">, обратный </w:t>
      </w:r>
      <w:r w:rsidR="00970743" w:rsidRPr="004E10D6">
        <w:rPr>
          <w:shd w:val="clear" w:color="auto" w:fill="FFFFFF"/>
        </w:rPr>
        <w:t>–</w:t>
      </w:r>
      <w:r w:rsidR="003610CC" w:rsidRPr="005375F6">
        <w:t xml:space="preserve"> </w:t>
      </w:r>
      <w:r w:rsidR="003610CC" w:rsidRPr="005375F6">
        <w:rPr>
          <w:i/>
        </w:rPr>
        <w:t>GGCATGGACTGTGGTCATGAG</w:t>
      </w:r>
      <w:r w:rsidR="005375F6" w:rsidRPr="005375F6">
        <w:t>;</w:t>
      </w:r>
      <w:r w:rsidR="003610CC" w:rsidRPr="005375F6">
        <w:t xml:space="preserve"> для гена </w:t>
      </w:r>
      <w:r w:rsidR="003610CC" w:rsidRPr="005375F6">
        <w:rPr>
          <w:i/>
          <w:lang w:val="en-US"/>
        </w:rPr>
        <w:t>HPRT</w:t>
      </w:r>
      <w:r w:rsidR="003610CC" w:rsidRPr="005375F6">
        <w:rPr>
          <w:i/>
        </w:rPr>
        <w:t>1</w:t>
      </w:r>
      <w:r w:rsidR="005375F6">
        <w:t>:</w:t>
      </w:r>
      <w:r w:rsidR="003610CC" w:rsidRPr="005375F6">
        <w:t xml:space="preserve"> прямой</w:t>
      </w:r>
      <w:r w:rsidR="005375F6">
        <w:t xml:space="preserve"> </w:t>
      </w:r>
      <w:r w:rsidR="00970743" w:rsidRPr="004E10D6">
        <w:rPr>
          <w:shd w:val="clear" w:color="auto" w:fill="FFFFFF"/>
        </w:rPr>
        <w:t>–</w:t>
      </w:r>
      <w:r w:rsidR="003610CC" w:rsidRPr="005375F6">
        <w:t xml:space="preserve"> </w:t>
      </w:r>
      <w:r w:rsidR="003610CC" w:rsidRPr="005375F6">
        <w:rPr>
          <w:i/>
          <w:lang w:val="en-US"/>
        </w:rPr>
        <w:t>TGAGGATTTGGAAAGGGTGT</w:t>
      </w:r>
      <w:r w:rsidR="003610CC" w:rsidRPr="005375F6">
        <w:t>, обратный</w:t>
      </w:r>
      <w:r w:rsidR="005375F6">
        <w:t xml:space="preserve"> </w:t>
      </w:r>
      <w:r w:rsidR="00970743" w:rsidRPr="004E10D6">
        <w:rPr>
          <w:shd w:val="clear" w:color="auto" w:fill="FFFFFF"/>
        </w:rPr>
        <w:t>–</w:t>
      </w:r>
      <w:r w:rsidR="003610CC" w:rsidRPr="005375F6">
        <w:t xml:space="preserve"> </w:t>
      </w:r>
      <w:r w:rsidR="003610CC" w:rsidRPr="005375F6">
        <w:rPr>
          <w:i/>
          <w:lang w:val="en-US"/>
        </w:rPr>
        <w:t>GAGCACAC</w:t>
      </w:r>
      <w:r w:rsidR="003610CC" w:rsidRPr="005375F6">
        <w:rPr>
          <w:i/>
        </w:rPr>
        <w:t>AGAGGGCTACAA</w:t>
      </w:r>
      <w:r w:rsidR="005375F6" w:rsidRPr="005375F6">
        <w:t xml:space="preserve">; </w:t>
      </w:r>
      <w:r w:rsidR="003610CC" w:rsidRPr="005375F6">
        <w:t xml:space="preserve">для гена </w:t>
      </w:r>
      <w:r w:rsidR="003610CC" w:rsidRPr="005375F6">
        <w:rPr>
          <w:i/>
          <w:lang w:val="en-US"/>
        </w:rPr>
        <w:t>CYP</w:t>
      </w:r>
      <w:r w:rsidR="003610CC" w:rsidRPr="005375F6">
        <w:rPr>
          <w:i/>
        </w:rPr>
        <w:t>1</w:t>
      </w:r>
      <w:r w:rsidR="003610CC" w:rsidRPr="005375F6">
        <w:rPr>
          <w:i/>
          <w:lang w:val="en-US"/>
        </w:rPr>
        <w:t>A</w:t>
      </w:r>
      <w:r w:rsidR="003610CC" w:rsidRPr="005375F6">
        <w:rPr>
          <w:i/>
        </w:rPr>
        <w:t>1</w:t>
      </w:r>
      <w:r w:rsidR="005375F6">
        <w:t xml:space="preserve">: прямой </w:t>
      </w:r>
      <w:r w:rsidR="00970743" w:rsidRPr="004E10D6">
        <w:rPr>
          <w:shd w:val="clear" w:color="auto" w:fill="FFFFFF"/>
        </w:rPr>
        <w:t>–</w:t>
      </w:r>
      <w:r w:rsidR="005375F6">
        <w:t xml:space="preserve"> </w:t>
      </w:r>
      <w:r w:rsidR="003610CC" w:rsidRPr="005375F6">
        <w:rPr>
          <w:i/>
          <w:lang w:val="en-US"/>
        </w:rPr>
        <w:t>GATTGAGCACTGTCAGGAGAAGC</w:t>
      </w:r>
      <w:r w:rsidR="005375F6">
        <w:t xml:space="preserve">, обратный </w:t>
      </w:r>
      <w:r w:rsidR="00970743" w:rsidRPr="004E10D6">
        <w:rPr>
          <w:shd w:val="clear" w:color="auto" w:fill="FFFFFF"/>
        </w:rPr>
        <w:t>–</w:t>
      </w:r>
      <w:r w:rsidR="003610CC" w:rsidRPr="005375F6">
        <w:t xml:space="preserve"> </w:t>
      </w:r>
      <w:r w:rsidR="003610CC" w:rsidRPr="005375F6">
        <w:rPr>
          <w:i/>
          <w:lang w:val="en-US"/>
        </w:rPr>
        <w:t>CCAAAGAGGTCCAAGACGATGTTA</w:t>
      </w:r>
      <w:r w:rsidR="005375F6" w:rsidRPr="005375F6">
        <w:t>;</w:t>
      </w:r>
      <w:r w:rsidR="003610CC" w:rsidRPr="005375F6">
        <w:t xml:space="preserve"> для гена </w:t>
      </w:r>
      <w:r w:rsidR="003610CC" w:rsidRPr="005375F6">
        <w:rPr>
          <w:i/>
          <w:lang w:val="en-US"/>
        </w:rPr>
        <w:t>CYP</w:t>
      </w:r>
      <w:r w:rsidR="003610CC" w:rsidRPr="005375F6">
        <w:rPr>
          <w:i/>
        </w:rPr>
        <w:t>1</w:t>
      </w:r>
      <w:r w:rsidR="003610CC" w:rsidRPr="005375F6">
        <w:rPr>
          <w:i/>
          <w:lang w:val="en-US"/>
        </w:rPr>
        <w:t>A</w:t>
      </w:r>
      <w:r w:rsidR="003610CC" w:rsidRPr="005375F6">
        <w:rPr>
          <w:i/>
        </w:rPr>
        <w:t>2</w:t>
      </w:r>
      <w:r w:rsidR="005375F6">
        <w:t xml:space="preserve">: прямой </w:t>
      </w:r>
      <w:r w:rsidR="00970743" w:rsidRPr="004E10D6">
        <w:rPr>
          <w:shd w:val="clear" w:color="auto" w:fill="FFFFFF"/>
        </w:rPr>
        <w:t>–</w:t>
      </w:r>
      <w:r w:rsidR="003610CC" w:rsidRPr="005375F6">
        <w:t xml:space="preserve"> </w:t>
      </w:r>
      <w:r w:rsidR="003610CC" w:rsidRPr="005375F6">
        <w:rPr>
          <w:i/>
          <w:lang w:val="en-US"/>
        </w:rPr>
        <w:t>ATCCTGGAGACCTTCCGACACT</w:t>
      </w:r>
      <w:r w:rsidR="005375F6">
        <w:t xml:space="preserve">, обратный </w:t>
      </w:r>
      <w:r w:rsidR="00970743" w:rsidRPr="004E10D6">
        <w:rPr>
          <w:shd w:val="clear" w:color="auto" w:fill="FFFFFF"/>
        </w:rPr>
        <w:t>–</w:t>
      </w:r>
      <w:r w:rsidR="003610CC" w:rsidRPr="005375F6">
        <w:t xml:space="preserve"> </w:t>
      </w:r>
      <w:r w:rsidR="003610CC" w:rsidRPr="005375F6">
        <w:rPr>
          <w:i/>
          <w:lang w:val="en-US"/>
        </w:rPr>
        <w:t>GATGTAGAAGCCATTCAGCGTTGTG</w:t>
      </w:r>
      <w:r w:rsidR="005375F6" w:rsidRPr="005375F6">
        <w:t>;</w:t>
      </w:r>
      <w:r w:rsidR="003610CC" w:rsidRPr="005375F6">
        <w:t xml:space="preserve"> для гена </w:t>
      </w:r>
      <w:r w:rsidR="003610CC" w:rsidRPr="005375F6">
        <w:rPr>
          <w:i/>
          <w:lang w:val="en-US"/>
        </w:rPr>
        <w:t>CYP</w:t>
      </w:r>
      <w:r w:rsidR="003610CC" w:rsidRPr="005375F6">
        <w:rPr>
          <w:i/>
        </w:rPr>
        <w:t>1</w:t>
      </w:r>
      <w:r w:rsidR="003610CC" w:rsidRPr="005375F6">
        <w:rPr>
          <w:i/>
          <w:lang w:val="en-US"/>
        </w:rPr>
        <w:t>B</w:t>
      </w:r>
      <w:r w:rsidR="005375F6">
        <w:t xml:space="preserve">: прямой </w:t>
      </w:r>
      <w:r w:rsidR="00970743" w:rsidRPr="004E10D6">
        <w:rPr>
          <w:shd w:val="clear" w:color="auto" w:fill="FFFFFF"/>
        </w:rPr>
        <w:t>–</w:t>
      </w:r>
      <w:r w:rsidR="003610CC" w:rsidRPr="005375F6">
        <w:t xml:space="preserve"> </w:t>
      </w:r>
      <w:r w:rsidR="003610CC" w:rsidRPr="005375F6">
        <w:rPr>
          <w:i/>
          <w:lang w:val="en-US"/>
        </w:rPr>
        <w:t>CTCAACCGCAACTTCAGCAACTTC</w:t>
      </w:r>
      <w:r w:rsidR="005375F6">
        <w:t>, обратный –</w:t>
      </w:r>
      <w:r w:rsidR="003610CC" w:rsidRPr="005375F6">
        <w:t xml:space="preserve"> </w:t>
      </w:r>
      <w:r w:rsidR="003610CC" w:rsidRPr="005375F6">
        <w:rPr>
          <w:i/>
          <w:lang w:val="en-US"/>
        </w:rPr>
        <w:t>AGAGAGGATAAAGGCGTCCATCAT</w:t>
      </w:r>
      <w:r w:rsidR="005375F6">
        <w:rPr>
          <w:i/>
        </w:rPr>
        <w:t>.</w:t>
      </w:r>
      <w:r w:rsidR="003E67EA" w:rsidRPr="003E67EA">
        <w:rPr>
          <w:i/>
        </w:rPr>
        <w:t xml:space="preserve"> </w:t>
      </w:r>
      <w:r w:rsidR="003D6AEB" w:rsidRPr="00820800">
        <w:t>Для каждого образца было сделано три повтора.</w:t>
      </w:r>
      <w:r w:rsidR="003E67EA" w:rsidRPr="003E67EA">
        <w:t xml:space="preserve"> </w:t>
      </w:r>
      <w:r w:rsidR="003D6AEB">
        <w:t>Статистическую значимость различий между образцами оценивали с помощью программного обеспечения REST (</w:t>
      </w:r>
      <w:proofErr w:type="spellStart"/>
      <w:r w:rsidR="003D6AEB">
        <w:t>Qiagen</w:t>
      </w:r>
      <w:proofErr w:type="spellEnd"/>
      <w:r w:rsidR="003D6AEB">
        <w:t>, США) [</w:t>
      </w:r>
      <w:r w:rsidR="00CE11A9" w:rsidRPr="00CE11A9">
        <w:t>16</w:t>
      </w:r>
      <w:r w:rsidR="003D6AEB">
        <w:t xml:space="preserve">]. Значение </w:t>
      </w:r>
      <w:r w:rsidR="00386BC7">
        <w:rPr>
          <w:lang w:val="en-US"/>
        </w:rPr>
        <w:t>p</w:t>
      </w:r>
      <w:r w:rsidR="003E67EA" w:rsidRPr="003E67EA">
        <w:t>&lt;</w:t>
      </w:r>
      <w:r w:rsidR="003D6AEB">
        <w:t>0,05 считал</w:t>
      </w:r>
      <w:r w:rsidR="00287062" w:rsidRPr="00347154">
        <w:t>и</w:t>
      </w:r>
      <w:r w:rsidR="003D6AEB">
        <w:t xml:space="preserve"> значимым.</w:t>
      </w:r>
    </w:p>
    <w:p w:rsidR="00513ED5" w:rsidRPr="006D321B" w:rsidRDefault="00684C3D" w:rsidP="007303B4">
      <w:pPr>
        <w:spacing w:line="360" w:lineRule="auto"/>
        <w:ind w:firstLine="709"/>
        <w:jc w:val="both"/>
        <w:rPr>
          <w:color w:val="221E1F"/>
        </w:rPr>
      </w:pPr>
      <w:proofErr w:type="spellStart"/>
      <w:r w:rsidRPr="00513ED5">
        <w:rPr>
          <w:b/>
          <w:i/>
        </w:rPr>
        <w:t>Вестерн-</w:t>
      </w:r>
      <w:r w:rsidR="00F11556" w:rsidRPr="00513ED5">
        <w:rPr>
          <w:b/>
          <w:i/>
        </w:rPr>
        <w:t>блот</w:t>
      </w:r>
      <w:r w:rsidRPr="00513ED5">
        <w:rPr>
          <w:b/>
          <w:i/>
        </w:rPr>
        <w:t>т</w:t>
      </w:r>
      <w:r w:rsidR="00F11556" w:rsidRPr="00513ED5">
        <w:rPr>
          <w:b/>
          <w:i/>
        </w:rPr>
        <w:t>инг</w:t>
      </w:r>
      <w:proofErr w:type="spellEnd"/>
      <w:r w:rsidR="00F11556" w:rsidRPr="00513ED5">
        <w:t>. Общий клеточны</w:t>
      </w:r>
      <w:r w:rsidRPr="00513ED5">
        <w:t xml:space="preserve">й белок выделяли в </w:t>
      </w:r>
      <w:r w:rsidR="00F11556" w:rsidRPr="00513ED5">
        <w:t xml:space="preserve">буфере по </w:t>
      </w:r>
      <w:proofErr w:type="spellStart"/>
      <w:r w:rsidR="00F11556" w:rsidRPr="00513ED5">
        <w:t>Лэммли</w:t>
      </w:r>
      <w:proofErr w:type="spellEnd"/>
      <w:r w:rsidR="00F11556" w:rsidRPr="00513ED5">
        <w:t xml:space="preserve"> (10% SDS, 50 </w:t>
      </w:r>
      <w:proofErr w:type="spellStart"/>
      <w:r w:rsidR="00F11556" w:rsidRPr="00513ED5">
        <w:t>мМ</w:t>
      </w:r>
      <w:proofErr w:type="spellEnd"/>
      <w:r w:rsidR="00F11556" w:rsidRPr="00513ED5">
        <w:t xml:space="preserve"> </w:t>
      </w:r>
      <w:proofErr w:type="spellStart"/>
      <w:r w:rsidRPr="00513ED5">
        <w:rPr>
          <w:lang w:val="en-US"/>
        </w:rPr>
        <w:t>Tris</w:t>
      </w:r>
      <w:proofErr w:type="spellEnd"/>
      <w:r w:rsidRPr="00513ED5">
        <w:t>-</w:t>
      </w:r>
      <w:proofErr w:type="spellStart"/>
      <w:r w:rsidR="00F11556" w:rsidRPr="00513ED5">
        <w:t>HCl</w:t>
      </w:r>
      <w:proofErr w:type="spellEnd"/>
      <w:r w:rsidR="00F11556" w:rsidRPr="00513ED5">
        <w:t xml:space="preserve"> </w:t>
      </w:r>
      <w:proofErr w:type="spellStart"/>
      <w:r w:rsidR="00F11556" w:rsidRPr="00513ED5">
        <w:t>pH</w:t>
      </w:r>
      <w:proofErr w:type="spellEnd"/>
      <w:r w:rsidR="00F11556" w:rsidRPr="00513ED5">
        <w:t xml:space="preserve"> 6</w:t>
      </w:r>
      <w:r w:rsidR="00103C0A">
        <w:t>,</w:t>
      </w:r>
      <w:r w:rsidR="00F11556" w:rsidRPr="00970743">
        <w:t>8, 25% глицерин</w:t>
      </w:r>
      <w:r w:rsidR="00171CB4">
        <w:t>а</w:t>
      </w:r>
      <w:r w:rsidR="00F11556" w:rsidRPr="00970743">
        <w:t>, 0</w:t>
      </w:r>
      <w:r w:rsidR="00103C0A" w:rsidRPr="00970743">
        <w:t>,</w:t>
      </w:r>
      <w:r w:rsidR="00F11556" w:rsidRPr="00970743">
        <w:t xml:space="preserve">05% </w:t>
      </w:r>
      <w:proofErr w:type="spellStart"/>
      <w:r w:rsidR="00287062" w:rsidRPr="00287062">
        <w:t>бромфенолового</w:t>
      </w:r>
      <w:proofErr w:type="spellEnd"/>
      <w:r w:rsidR="00287062" w:rsidRPr="00287062">
        <w:t xml:space="preserve"> с</w:t>
      </w:r>
      <w:r w:rsidR="00287062">
        <w:t>ин</w:t>
      </w:r>
      <w:r w:rsidR="00287062" w:rsidRPr="00287062">
        <w:t xml:space="preserve">его </w:t>
      </w:r>
      <w:r w:rsidR="00F11556" w:rsidRPr="00970743">
        <w:t>и 6% 2</w:t>
      </w:r>
      <w:r w:rsidRPr="00970743">
        <w:t>-меркаптоэтано</w:t>
      </w:r>
      <w:r w:rsidR="00F11556" w:rsidRPr="00970743">
        <w:t>ла). Белковый экстракт разделяли с помощью электрофореза в SDS</w:t>
      </w:r>
      <w:r w:rsidRPr="00970743">
        <w:t>-</w:t>
      </w:r>
      <w:r w:rsidR="00F11556" w:rsidRPr="00970743">
        <w:t xml:space="preserve">полиакриламидном геле </w:t>
      </w:r>
      <w:r w:rsidR="00322591" w:rsidRPr="00970743">
        <w:t xml:space="preserve">в камере </w:t>
      </w:r>
      <w:r w:rsidR="00322591" w:rsidRPr="00970743">
        <w:rPr>
          <w:lang w:val="en-US"/>
        </w:rPr>
        <w:t>Mini</w:t>
      </w:r>
      <w:r w:rsidR="00322591" w:rsidRPr="00970743">
        <w:t xml:space="preserve"> </w:t>
      </w:r>
      <w:r w:rsidR="00322591" w:rsidRPr="00970743">
        <w:rPr>
          <w:lang w:val="en-US"/>
        </w:rPr>
        <w:t>Trans</w:t>
      </w:r>
      <w:r w:rsidR="00322591" w:rsidRPr="00970743">
        <w:t>-</w:t>
      </w:r>
      <w:r w:rsidR="00322591" w:rsidRPr="00970743">
        <w:rPr>
          <w:lang w:val="en-US"/>
        </w:rPr>
        <w:t>Blot</w:t>
      </w:r>
      <w:r w:rsidR="00322591" w:rsidRPr="00970743">
        <w:t xml:space="preserve"> </w:t>
      </w:r>
      <w:r w:rsidR="00322591" w:rsidRPr="00970743">
        <w:rPr>
          <w:lang w:val="en-US"/>
        </w:rPr>
        <w:t>cell</w:t>
      </w:r>
      <w:r w:rsidR="00322591" w:rsidRPr="00970743">
        <w:t xml:space="preserve"> (</w:t>
      </w:r>
      <w:r w:rsidR="00322591" w:rsidRPr="00970743">
        <w:rPr>
          <w:lang w:val="en-US"/>
        </w:rPr>
        <w:t>Bio</w:t>
      </w:r>
      <w:r w:rsidR="00322591" w:rsidRPr="00970743">
        <w:t>-</w:t>
      </w:r>
      <w:proofErr w:type="spellStart"/>
      <w:r w:rsidR="00322591" w:rsidRPr="00970743">
        <w:rPr>
          <w:lang w:val="en-US"/>
        </w:rPr>
        <w:t>Rad</w:t>
      </w:r>
      <w:proofErr w:type="spellEnd"/>
      <w:r w:rsidR="00322591" w:rsidRPr="00970743">
        <w:t xml:space="preserve">, США) </w:t>
      </w:r>
      <w:r w:rsidR="00F11556" w:rsidRPr="00970743">
        <w:t>в соответс</w:t>
      </w:r>
      <w:r w:rsidR="00322591" w:rsidRPr="00970743">
        <w:t xml:space="preserve">твии с протоколом производителя, </w:t>
      </w:r>
      <w:r w:rsidR="00F11556" w:rsidRPr="00970743">
        <w:t>белки переносили</w:t>
      </w:r>
      <w:r w:rsidR="00F11556" w:rsidRPr="00513ED5">
        <w:t xml:space="preserve"> на мембрану </w:t>
      </w:r>
      <w:proofErr w:type="spellStart"/>
      <w:r w:rsidR="00171CB4" w:rsidRPr="00513ED5">
        <w:rPr>
          <w:color w:val="131413"/>
          <w:lang w:val="en-US"/>
        </w:rPr>
        <w:t>Hybond</w:t>
      </w:r>
      <w:proofErr w:type="spellEnd"/>
      <w:r w:rsidR="00171CB4" w:rsidRPr="00513ED5">
        <w:t xml:space="preserve"> ECL </w:t>
      </w:r>
      <w:r w:rsidR="00F11556" w:rsidRPr="00513ED5">
        <w:t>(</w:t>
      </w:r>
      <w:r w:rsidR="00513ED5" w:rsidRPr="00513ED5">
        <w:rPr>
          <w:lang w:val="en-US" w:eastAsia="en-US"/>
        </w:rPr>
        <w:t>Sigma</w:t>
      </w:r>
      <w:r w:rsidR="00513ED5" w:rsidRPr="00513ED5">
        <w:rPr>
          <w:lang w:eastAsia="en-US"/>
        </w:rPr>
        <w:t xml:space="preserve"> </w:t>
      </w:r>
      <w:r w:rsidR="00513ED5" w:rsidRPr="00513ED5">
        <w:rPr>
          <w:lang w:val="en-US" w:eastAsia="en-US"/>
        </w:rPr>
        <w:t>Aldrich</w:t>
      </w:r>
      <w:r w:rsidR="00F11556" w:rsidRPr="00513ED5">
        <w:t xml:space="preserve">, США). </w:t>
      </w:r>
      <w:r w:rsidR="00F70C5C">
        <w:t>Мембрану</w:t>
      </w:r>
      <w:r w:rsidR="00F11556" w:rsidRPr="00513ED5">
        <w:t xml:space="preserve"> инкубировали в буфере </w:t>
      </w:r>
      <w:r w:rsidR="00171CB4" w:rsidRPr="00513ED5">
        <w:t xml:space="preserve">TBS-T </w:t>
      </w:r>
      <w:r w:rsidR="00F11556" w:rsidRPr="00513ED5">
        <w:t xml:space="preserve">(10 </w:t>
      </w:r>
      <w:proofErr w:type="spellStart"/>
      <w:r w:rsidR="00F11556" w:rsidRPr="00513ED5">
        <w:t>мМ</w:t>
      </w:r>
      <w:proofErr w:type="spellEnd"/>
      <w:r w:rsidR="00F11556" w:rsidRPr="00513ED5">
        <w:t xml:space="preserve"> </w:t>
      </w:r>
      <w:proofErr w:type="spellStart"/>
      <w:r w:rsidRPr="00513ED5">
        <w:rPr>
          <w:lang w:val="en-US"/>
        </w:rPr>
        <w:t>Tris</w:t>
      </w:r>
      <w:proofErr w:type="spellEnd"/>
      <w:r w:rsidRPr="00513ED5">
        <w:t>-</w:t>
      </w:r>
      <w:proofErr w:type="spellStart"/>
      <w:r w:rsidR="00F11556" w:rsidRPr="00513ED5">
        <w:t>HCl</w:t>
      </w:r>
      <w:proofErr w:type="spellEnd"/>
      <w:r w:rsidR="00F11556" w:rsidRPr="00513ED5">
        <w:t xml:space="preserve"> </w:t>
      </w:r>
      <w:proofErr w:type="spellStart"/>
      <w:r w:rsidR="00F11556" w:rsidRPr="00513ED5">
        <w:t>pH</w:t>
      </w:r>
      <w:proofErr w:type="spellEnd"/>
      <w:r w:rsidR="00F11556" w:rsidRPr="00513ED5">
        <w:t xml:space="preserve"> 7</w:t>
      </w:r>
      <w:r w:rsidR="00171CB4">
        <w:t>,</w:t>
      </w:r>
      <w:r w:rsidR="00F11556" w:rsidRPr="00513ED5">
        <w:t xml:space="preserve">4, 150 </w:t>
      </w:r>
      <w:proofErr w:type="spellStart"/>
      <w:r w:rsidR="00F11556" w:rsidRPr="00513ED5">
        <w:t>мМ</w:t>
      </w:r>
      <w:proofErr w:type="spellEnd"/>
      <w:r w:rsidR="00F11556" w:rsidRPr="00513ED5">
        <w:t xml:space="preserve"> </w:t>
      </w:r>
      <w:proofErr w:type="spellStart"/>
      <w:r w:rsidR="00F11556" w:rsidRPr="00513ED5">
        <w:t>NaCl</w:t>
      </w:r>
      <w:proofErr w:type="spellEnd"/>
      <w:r w:rsidR="00F11556" w:rsidRPr="00513ED5">
        <w:t xml:space="preserve"> и 0</w:t>
      </w:r>
      <w:r w:rsidR="00103C0A">
        <w:t>,</w:t>
      </w:r>
      <w:r w:rsidR="00F70C5C">
        <w:t>1</w:t>
      </w:r>
      <w:r w:rsidR="00F11556" w:rsidRPr="00513ED5">
        <w:t xml:space="preserve">% </w:t>
      </w:r>
      <w:proofErr w:type="spellStart"/>
      <w:r w:rsidR="00F11556" w:rsidRPr="00513ED5">
        <w:t>Tween</w:t>
      </w:r>
      <w:proofErr w:type="spellEnd"/>
      <w:r w:rsidR="00F11556" w:rsidRPr="00513ED5">
        <w:t xml:space="preserve"> 20), содержащем 2% BSA, в течение 1 ч</w:t>
      </w:r>
      <w:r w:rsidR="00F70C5C">
        <w:t>, а затем инкубировали с первичными</w:t>
      </w:r>
      <w:r w:rsidR="00F11556" w:rsidRPr="00513ED5">
        <w:t xml:space="preserve"> антителами при 4°С в течение ночи (</w:t>
      </w:r>
      <w:r w:rsidR="00513ED5" w:rsidRPr="00513ED5">
        <w:rPr>
          <w:color w:val="221E1F"/>
        </w:rPr>
        <w:t xml:space="preserve">против </w:t>
      </w:r>
      <w:r w:rsidR="00513ED5" w:rsidRPr="00513ED5">
        <w:rPr>
          <w:color w:val="221E1F"/>
          <w:lang w:val="en-US"/>
        </w:rPr>
        <w:t>AHR</w:t>
      </w:r>
      <w:r w:rsidR="00513ED5" w:rsidRPr="00513ED5">
        <w:rPr>
          <w:color w:val="221E1F"/>
        </w:rPr>
        <w:t xml:space="preserve"> </w:t>
      </w:r>
      <w:r w:rsidR="00970743" w:rsidRPr="004E10D6">
        <w:rPr>
          <w:shd w:val="clear" w:color="auto" w:fill="FFFFFF"/>
        </w:rPr>
        <w:t>–</w:t>
      </w:r>
      <w:r w:rsidR="00513ED5" w:rsidRPr="00513ED5">
        <w:rPr>
          <w:color w:val="131413"/>
        </w:rPr>
        <w:t xml:space="preserve"> </w:t>
      </w:r>
      <w:r w:rsidR="00513ED5" w:rsidRPr="00513ED5">
        <w:rPr>
          <w:color w:val="131413"/>
          <w:lang w:val="en-US"/>
        </w:rPr>
        <w:t>D</w:t>
      </w:r>
      <w:r w:rsidR="00513ED5" w:rsidRPr="00513ED5">
        <w:rPr>
          <w:color w:val="131413"/>
        </w:rPr>
        <w:t>5</w:t>
      </w:r>
      <w:r w:rsidR="00513ED5" w:rsidRPr="00513ED5">
        <w:rPr>
          <w:color w:val="131413"/>
          <w:lang w:val="en-US"/>
        </w:rPr>
        <w:t>S</w:t>
      </w:r>
      <w:r w:rsidR="00513ED5" w:rsidRPr="00513ED5">
        <w:rPr>
          <w:color w:val="131413"/>
        </w:rPr>
        <w:t>6</w:t>
      </w:r>
      <w:r w:rsidR="00513ED5" w:rsidRPr="00513ED5">
        <w:rPr>
          <w:color w:val="131413"/>
          <w:lang w:val="en-US"/>
        </w:rPr>
        <w:t>H</w:t>
      </w:r>
      <w:r w:rsidR="00513ED5" w:rsidRPr="00513ED5">
        <w:rPr>
          <w:color w:val="131413"/>
        </w:rPr>
        <w:t xml:space="preserve">, </w:t>
      </w:r>
      <w:r w:rsidR="00513ED5" w:rsidRPr="00513ED5">
        <w:rPr>
          <w:color w:val="131413"/>
          <w:lang w:val="en-US"/>
        </w:rPr>
        <w:t>Cell</w:t>
      </w:r>
      <w:r w:rsidR="00513ED5" w:rsidRPr="00513ED5">
        <w:rPr>
          <w:color w:val="131413"/>
        </w:rPr>
        <w:t xml:space="preserve"> </w:t>
      </w:r>
      <w:r w:rsidR="00513ED5" w:rsidRPr="00513ED5">
        <w:rPr>
          <w:color w:val="131413"/>
          <w:lang w:val="en-US"/>
        </w:rPr>
        <w:t>Signaling</w:t>
      </w:r>
      <w:r w:rsidR="00513ED5" w:rsidRPr="00513ED5">
        <w:rPr>
          <w:color w:val="131413"/>
        </w:rPr>
        <w:t xml:space="preserve"> </w:t>
      </w:r>
      <w:proofErr w:type="spellStart"/>
      <w:r w:rsidR="00513ED5" w:rsidRPr="00513ED5">
        <w:rPr>
          <w:color w:val="131413"/>
          <w:lang w:val="en-US"/>
        </w:rPr>
        <w:t>Techlonogy</w:t>
      </w:r>
      <w:proofErr w:type="spellEnd"/>
      <w:r w:rsidR="00513ED5" w:rsidRPr="00513ED5">
        <w:rPr>
          <w:color w:val="131413"/>
        </w:rPr>
        <w:t xml:space="preserve">, США, 1:7000; против </w:t>
      </w:r>
      <w:r w:rsidR="00513ED5" w:rsidRPr="00513ED5">
        <w:rPr>
          <w:color w:val="131413"/>
          <w:lang w:val="en-US"/>
        </w:rPr>
        <w:t>GAPDH</w:t>
      </w:r>
      <w:r w:rsidR="00513ED5" w:rsidRPr="00513ED5">
        <w:rPr>
          <w:color w:val="131413"/>
        </w:rPr>
        <w:t xml:space="preserve"> </w:t>
      </w:r>
      <w:r w:rsidR="00970743" w:rsidRPr="004E10D6">
        <w:rPr>
          <w:shd w:val="clear" w:color="auto" w:fill="FFFFFF"/>
        </w:rPr>
        <w:t>–</w:t>
      </w:r>
      <w:r w:rsidR="00513ED5" w:rsidRPr="00513ED5">
        <w:rPr>
          <w:color w:val="131413"/>
        </w:rPr>
        <w:t xml:space="preserve"> </w:t>
      </w:r>
      <w:proofErr w:type="spellStart"/>
      <w:r w:rsidR="00513ED5" w:rsidRPr="00513ED5">
        <w:rPr>
          <w:color w:val="131413"/>
          <w:lang w:val="en-US"/>
        </w:rPr>
        <w:t>ab</w:t>
      </w:r>
      <w:proofErr w:type="spellEnd"/>
      <w:r w:rsidR="00513ED5" w:rsidRPr="00513ED5">
        <w:rPr>
          <w:color w:val="131413"/>
        </w:rPr>
        <w:t xml:space="preserve">9385, </w:t>
      </w:r>
      <w:proofErr w:type="spellStart"/>
      <w:r w:rsidR="00513ED5" w:rsidRPr="00513ED5">
        <w:rPr>
          <w:color w:val="131413"/>
          <w:lang w:val="en-US"/>
        </w:rPr>
        <w:t>Abcam</w:t>
      </w:r>
      <w:proofErr w:type="spellEnd"/>
      <w:r w:rsidR="00513ED5" w:rsidRPr="00513ED5">
        <w:rPr>
          <w:color w:val="131413"/>
        </w:rPr>
        <w:t>, Великобритания, 1:10000</w:t>
      </w:r>
      <w:r w:rsidR="00513ED5" w:rsidRPr="00513ED5">
        <w:t>)</w:t>
      </w:r>
      <w:r w:rsidR="00F11556" w:rsidRPr="00513ED5">
        <w:t xml:space="preserve">. </w:t>
      </w:r>
      <w:r w:rsidR="00F70C5C">
        <w:t xml:space="preserve">После </w:t>
      </w:r>
      <w:r w:rsidR="00171CB4">
        <w:t xml:space="preserve">этого </w:t>
      </w:r>
      <w:r w:rsidR="00F70C5C">
        <w:t>мембрану</w:t>
      </w:r>
      <w:r w:rsidR="00F11556">
        <w:t xml:space="preserve"> </w:t>
      </w:r>
      <w:r w:rsidR="00F11556" w:rsidRPr="006D321B">
        <w:t>отмывали в буфере TBS</w:t>
      </w:r>
      <w:r w:rsidRPr="006D321B">
        <w:t>-</w:t>
      </w:r>
      <w:r w:rsidR="00F11556" w:rsidRPr="006D321B">
        <w:t xml:space="preserve">T 3 раза по </w:t>
      </w:r>
      <w:r w:rsidR="00F70C5C">
        <w:t>20 мин и инкубировали со вторичными</w:t>
      </w:r>
      <w:r w:rsidR="00F11556" w:rsidRPr="006D321B">
        <w:t xml:space="preserve"> антителами (</w:t>
      </w:r>
      <w:r w:rsidR="00513ED5" w:rsidRPr="006D321B">
        <w:rPr>
          <w:color w:val="131413"/>
        </w:rPr>
        <w:t xml:space="preserve">С1313, </w:t>
      </w:r>
      <w:r w:rsidR="00513ED5" w:rsidRPr="006D321B">
        <w:rPr>
          <w:color w:val="131413"/>
          <w:lang w:val="en-US"/>
        </w:rPr>
        <w:t>Santa</w:t>
      </w:r>
      <w:r w:rsidR="00513ED5" w:rsidRPr="006D321B">
        <w:rPr>
          <w:color w:val="131413"/>
        </w:rPr>
        <w:t xml:space="preserve"> </w:t>
      </w:r>
      <w:r w:rsidR="00513ED5" w:rsidRPr="006D321B">
        <w:rPr>
          <w:color w:val="131413"/>
          <w:lang w:val="en-US"/>
        </w:rPr>
        <w:t>Cruz</w:t>
      </w:r>
      <w:r w:rsidR="00513ED5" w:rsidRPr="006D321B">
        <w:rPr>
          <w:color w:val="131413"/>
        </w:rPr>
        <w:t>, США,</w:t>
      </w:r>
      <w:r w:rsidR="00171CB4">
        <w:rPr>
          <w:color w:val="131413"/>
        </w:rPr>
        <w:t xml:space="preserve"> </w:t>
      </w:r>
      <w:r w:rsidR="00513ED5" w:rsidRPr="006D321B">
        <w:rPr>
          <w:color w:val="131413"/>
        </w:rPr>
        <w:t>1:12000</w:t>
      </w:r>
      <w:r w:rsidR="00F11556" w:rsidRPr="006D321B">
        <w:t xml:space="preserve">) в течение 2 ч при комнатной температуре. </w:t>
      </w:r>
      <w:proofErr w:type="spellStart"/>
      <w:r w:rsidR="00F11556" w:rsidRPr="006D321B">
        <w:t>Иммунокомплексы</w:t>
      </w:r>
      <w:proofErr w:type="spellEnd"/>
      <w:r w:rsidR="00F11556" w:rsidRPr="006D321B">
        <w:t xml:space="preserve"> выявляли с помощью </w:t>
      </w:r>
      <w:r w:rsidR="00103C0A" w:rsidRPr="006D321B">
        <w:t xml:space="preserve">набора реактивов </w:t>
      </w:r>
      <w:r w:rsidR="00103C0A" w:rsidRPr="006D321B">
        <w:rPr>
          <w:color w:val="131413"/>
          <w:lang w:val="en-US"/>
        </w:rPr>
        <w:t>ECL</w:t>
      </w:r>
      <w:r w:rsidR="00103C0A" w:rsidRPr="006D321B">
        <w:rPr>
          <w:color w:val="131413"/>
        </w:rPr>
        <w:t xml:space="preserve"> </w:t>
      </w:r>
      <w:r w:rsidR="00103C0A" w:rsidRPr="006D321B">
        <w:rPr>
          <w:color w:val="131413"/>
          <w:lang w:val="en-US"/>
        </w:rPr>
        <w:t>Advance</w:t>
      </w:r>
      <w:r w:rsidR="00103C0A" w:rsidRPr="006D321B">
        <w:rPr>
          <w:color w:val="131413"/>
        </w:rPr>
        <w:t xml:space="preserve"> </w:t>
      </w:r>
      <w:r w:rsidR="00103C0A" w:rsidRPr="006D321B">
        <w:rPr>
          <w:color w:val="131413"/>
          <w:lang w:val="en-US"/>
        </w:rPr>
        <w:t>Western</w:t>
      </w:r>
      <w:r w:rsidR="00103C0A" w:rsidRPr="006D321B">
        <w:rPr>
          <w:color w:val="131413"/>
        </w:rPr>
        <w:t xml:space="preserve"> </w:t>
      </w:r>
      <w:r w:rsidR="00103C0A" w:rsidRPr="006D321B">
        <w:rPr>
          <w:color w:val="131413"/>
          <w:lang w:val="en-US"/>
        </w:rPr>
        <w:t>Blotting</w:t>
      </w:r>
      <w:r w:rsidR="00103C0A" w:rsidRPr="006D321B">
        <w:rPr>
          <w:color w:val="131413"/>
        </w:rPr>
        <w:t xml:space="preserve"> </w:t>
      </w:r>
      <w:r w:rsidR="00103C0A" w:rsidRPr="006D321B">
        <w:rPr>
          <w:color w:val="131413"/>
          <w:lang w:val="en-US"/>
        </w:rPr>
        <w:t>Detection</w:t>
      </w:r>
      <w:r w:rsidR="00103C0A" w:rsidRPr="006D321B">
        <w:rPr>
          <w:color w:val="131413"/>
        </w:rPr>
        <w:t xml:space="preserve"> </w:t>
      </w:r>
      <w:r w:rsidR="00103C0A" w:rsidRPr="006D321B">
        <w:rPr>
          <w:lang w:val="en-US"/>
        </w:rPr>
        <w:t>Kit</w:t>
      </w:r>
      <w:r w:rsidR="00103C0A" w:rsidRPr="006D321B">
        <w:t xml:space="preserve"> (</w:t>
      </w:r>
      <w:r w:rsidR="00103C0A" w:rsidRPr="006D321B">
        <w:rPr>
          <w:lang w:val="en-US" w:eastAsia="en-US"/>
        </w:rPr>
        <w:t>Sigma</w:t>
      </w:r>
      <w:r w:rsidR="00103C0A" w:rsidRPr="006D321B">
        <w:rPr>
          <w:lang w:eastAsia="en-US"/>
        </w:rPr>
        <w:t xml:space="preserve"> </w:t>
      </w:r>
      <w:r w:rsidR="00103C0A" w:rsidRPr="006D321B">
        <w:rPr>
          <w:lang w:val="en-US" w:eastAsia="en-US"/>
        </w:rPr>
        <w:t>Aldrich</w:t>
      </w:r>
      <w:r w:rsidR="00103C0A" w:rsidRPr="006D321B">
        <w:rPr>
          <w:shd w:val="clear" w:color="auto" w:fill="FFFFFF"/>
        </w:rPr>
        <w:t xml:space="preserve">, </w:t>
      </w:r>
      <w:r w:rsidR="00970743" w:rsidRPr="00970743">
        <w:rPr>
          <w:shd w:val="clear" w:color="auto" w:fill="FFFFFF"/>
        </w:rPr>
        <w:t>США</w:t>
      </w:r>
      <w:r w:rsidR="00103C0A" w:rsidRPr="006D321B">
        <w:t>).</w:t>
      </w:r>
    </w:p>
    <w:p w:rsidR="00171CB4" w:rsidRDefault="00171CB4" w:rsidP="007303B4">
      <w:pPr>
        <w:spacing w:line="360" w:lineRule="auto"/>
        <w:ind w:firstLine="709"/>
        <w:jc w:val="both"/>
        <w:rPr>
          <w:b/>
          <w:color w:val="000000"/>
        </w:rPr>
      </w:pPr>
    </w:p>
    <w:p w:rsidR="008107AC" w:rsidRPr="006D321B" w:rsidRDefault="00103C0A" w:rsidP="007303B4">
      <w:pPr>
        <w:spacing w:line="360" w:lineRule="auto"/>
        <w:ind w:firstLine="709"/>
        <w:jc w:val="both"/>
      </w:pPr>
      <w:r w:rsidRPr="006D321B">
        <w:rPr>
          <w:b/>
          <w:color w:val="000000"/>
        </w:rPr>
        <w:t>Результаты и обсуждение</w:t>
      </w:r>
    </w:p>
    <w:p w:rsidR="0071070E" w:rsidRPr="006D321B" w:rsidRDefault="00171CB4" w:rsidP="0071070E">
      <w:pPr>
        <w:spacing w:line="360" w:lineRule="auto"/>
        <w:ind w:firstLine="709"/>
        <w:jc w:val="both"/>
      </w:pPr>
      <w:r>
        <w:t>Были</w:t>
      </w:r>
      <w:r w:rsidR="00BA2970" w:rsidRPr="006D321B">
        <w:t xml:space="preserve"> получены</w:t>
      </w:r>
      <w:r w:rsidR="008157AF" w:rsidRPr="006D321B">
        <w:t xml:space="preserve"> </w:t>
      </w:r>
      <w:r w:rsidR="00BA2970" w:rsidRPr="006D321B">
        <w:t>три первичные</w:t>
      </w:r>
      <w:r w:rsidR="008157AF" w:rsidRPr="006D321B">
        <w:t xml:space="preserve"> культур</w:t>
      </w:r>
      <w:r w:rsidR="00BA2970" w:rsidRPr="006D321B">
        <w:t>ы</w:t>
      </w:r>
      <w:r w:rsidR="008157AF" w:rsidRPr="006D321B">
        <w:t xml:space="preserve"> </w:t>
      </w:r>
      <w:r w:rsidR="008157AF" w:rsidRPr="006D321B">
        <w:rPr>
          <w:bCs/>
        </w:rPr>
        <w:t xml:space="preserve">из </w:t>
      </w:r>
      <w:proofErr w:type="spellStart"/>
      <w:r w:rsidR="008157AF" w:rsidRPr="006D321B">
        <w:t>биопсийного</w:t>
      </w:r>
      <w:proofErr w:type="spellEnd"/>
      <w:r w:rsidR="008157AF" w:rsidRPr="006D321B">
        <w:t xml:space="preserve"> материала злокачественных опухолей костной ткани </w:t>
      </w:r>
      <w:proofErr w:type="spellStart"/>
      <w:r w:rsidR="008157AF" w:rsidRPr="006D321B">
        <w:rPr>
          <w:bCs/>
        </w:rPr>
        <w:t>остеогенной</w:t>
      </w:r>
      <w:proofErr w:type="spellEnd"/>
      <w:r w:rsidR="008157AF" w:rsidRPr="006D321B">
        <w:rPr>
          <w:bCs/>
        </w:rPr>
        <w:t xml:space="preserve"> саркомы человека</w:t>
      </w:r>
      <w:r w:rsidR="00BA2970" w:rsidRPr="006D321B">
        <w:rPr>
          <w:bCs/>
        </w:rPr>
        <w:t xml:space="preserve"> </w:t>
      </w:r>
      <w:r w:rsidR="00B927FF" w:rsidRPr="006D321B">
        <w:rPr>
          <w:bCs/>
        </w:rPr>
        <w:t>(</w:t>
      </w:r>
      <w:r w:rsidR="00CB301F" w:rsidRPr="006D321B">
        <w:rPr>
          <w:bCs/>
          <w:lang w:val="en-US"/>
        </w:rPr>
        <w:t>O</w:t>
      </w:r>
      <w:r w:rsidR="00CB301F" w:rsidRPr="006D321B">
        <w:rPr>
          <w:bCs/>
        </w:rPr>
        <w:t>.</w:t>
      </w:r>
      <w:proofErr w:type="spellStart"/>
      <w:r w:rsidR="00CB301F" w:rsidRPr="006D321B">
        <w:rPr>
          <w:bCs/>
          <w:lang w:val="en-US"/>
        </w:rPr>
        <w:t>src</w:t>
      </w:r>
      <w:proofErr w:type="spellEnd"/>
      <w:r w:rsidR="00835C1F" w:rsidRPr="006D321B">
        <w:rPr>
          <w:bCs/>
        </w:rPr>
        <w:t xml:space="preserve"> 25</w:t>
      </w:r>
      <w:r w:rsidR="00CB301F" w:rsidRPr="006D321B">
        <w:rPr>
          <w:bCs/>
        </w:rPr>
        <w:t xml:space="preserve">/16, </w:t>
      </w:r>
      <w:r w:rsidR="00CB301F" w:rsidRPr="006D321B">
        <w:rPr>
          <w:bCs/>
          <w:lang w:val="en-US"/>
        </w:rPr>
        <w:t>O</w:t>
      </w:r>
      <w:r w:rsidR="00835C1F" w:rsidRPr="006D321B">
        <w:rPr>
          <w:bCs/>
        </w:rPr>
        <w:t>.</w:t>
      </w:r>
      <w:proofErr w:type="spellStart"/>
      <w:r w:rsidR="00CB301F" w:rsidRPr="006D321B">
        <w:rPr>
          <w:bCs/>
          <w:lang w:val="en-US"/>
        </w:rPr>
        <w:t>src</w:t>
      </w:r>
      <w:proofErr w:type="spellEnd"/>
      <w:r w:rsidR="00835C1F" w:rsidRPr="006D321B">
        <w:rPr>
          <w:bCs/>
        </w:rPr>
        <w:t xml:space="preserve"> 17/18, </w:t>
      </w:r>
      <w:r w:rsidR="00835C1F" w:rsidRPr="006D321B">
        <w:rPr>
          <w:bCs/>
          <w:lang w:val="en-US"/>
        </w:rPr>
        <w:t>O</w:t>
      </w:r>
      <w:r w:rsidR="00835C1F" w:rsidRPr="006D321B">
        <w:rPr>
          <w:bCs/>
        </w:rPr>
        <w:t>.</w:t>
      </w:r>
      <w:proofErr w:type="spellStart"/>
      <w:r w:rsidR="00835C1F" w:rsidRPr="006D321B">
        <w:rPr>
          <w:bCs/>
          <w:lang w:val="en-US"/>
        </w:rPr>
        <w:t>src</w:t>
      </w:r>
      <w:proofErr w:type="spellEnd"/>
      <w:r w:rsidR="00835C1F" w:rsidRPr="006D321B">
        <w:rPr>
          <w:bCs/>
        </w:rPr>
        <w:t xml:space="preserve"> 20/18</w:t>
      </w:r>
      <w:r w:rsidR="008157AF" w:rsidRPr="006D321B">
        <w:rPr>
          <w:bCs/>
        </w:rPr>
        <w:t>).</w:t>
      </w:r>
      <w:r w:rsidR="00B927FF" w:rsidRPr="006D321B">
        <w:rPr>
          <w:bCs/>
        </w:rPr>
        <w:t xml:space="preserve"> Во всех культурах</w:t>
      </w:r>
      <w:r w:rsidR="006E0DF7" w:rsidRPr="006D321B">
        <w:rPr>
          <w:bCs/>
        </w:rPr>
        <w:t xml:space="preserve"> </w:t>
      </w:r>
      <w:proofErr w:type="spellStart"/>
      <w:r w:rsidR="006E0DF7" w:rsidRPr="006D321B">
        <w:rPr>
          <w:bCs/>
        </w:rPr>
        <w:t>остеосаркомы</w:t>
      </w:r>
      <w:proofErr w:type="spellEnd"/>
      <w:r w:rsidR="00B927FF" w:rsidRPr="006D321B">
        <w:rPr>
          <w:bCs/>
        </w:rPr>
        <w:t xml:space="preserve"> </w:t>
      </w:r>
      <w:r w:rsidR="00B927FF" w:rsidRPr="002E3BFD">
        <w:rPr>
          <w:bCs/>
        </w:rPr>
        <w:t>было</w:t>
      </w:r>
      <w:r w:rsidR="00B927FF" w:rsidRPr="002E3BFD">
        <w:t xml:space="preserve"> </w:t>
      </w:r>
      <w:r w:rsidR="00AB5B43" w:rsidRPr="002E3BFD">
        <w:t xml:space="preserve">обнаружено </w:t>
      </w:r>
      <w:r>
        <w:t>повышенное</w:t>
      </w:r>
      <w:r w:rsidRPr="002E3BFD">
        <w:t xml:space="preserve"> </w:t>
      </w:r>
      <w:r w:rsidR="00B927FF" w:rsidRPr="002E3BFD">
        <w:t xml:space="preserve">содержание белка </w:t>
      </w:r>
      <w:r w:rsidR="00B927FF" w:rsidRPr="002E3BFD">
        <w:rPr>
          <w:lang w:val="en-US"/>
        </w:rPr>
        <w:t>AHR</w:t>
      </w:r>
      <w:r w:rsidR="00B927FF" w:rsidRPr="002E3BFD">
        <w:t xml:space="preserve"> по сравнению с </w:t>
      </w:r>
      <w:r w:rsidR="006E0DF7" w:rsidRPr="002E3BFD">
        <w:t>неопухолевыми</w:t>
      </w:r>
      <w:r w:rsidR="00B927FF" w:rsidRPr="002E3BFD">
        <w:t xml:space="preserve"> клетками </w:t>
      </w:r>
      <w:r w:rsidR="00644C92" w:rsidRPr="002E3BFD">
        <w:rPr>
          <w:lang w:val="en-US"/>
        </w:rPr>
        <w:t>HEK</w:t>
      </w:r>
      <w:r w:rsidR="00870DF5" w:rsidRPr="002E3BFD">
        <w:t>293</w:t>
      </w:r>
      <w:r w:rsidR="00644C92" w:rsidRPr="002E3BFD">
        <w:t xml:space="preserve"> и </w:t>
      </w:r>
      <w:r w:rsidR="00644C92" w:rsidRPr="002E3BFD">
        <w:rPr>
          <w:lang w:val="en-US"/>
        </w:rPr>
        <w:t>MSC</w:t>
      </w:r>
      <w:r w:rsidR="00644C92" w:rsidRPr="006D321B">
        <w:t xml:space="preserve"> </w:t>
      </w:r>
      <w:r w:rsidR="00B927FF" w:rsidRPr="006D321B">
        <w:t xml:space="preserve">(рис. </w:t>
      </w:r>
      <w:r w:rsidR="00DC5DC4" w:rsidRPr="006D321B">
        <w:t>1</w:t>
      </w:r>
      <w:r w:rsidR="00B927FF" w:rsidRPr="006D321B">
        <w:t>).</w:t>
      </w:r>
    </w:p>
    <w:p w:rsidR="00C53A36" w:rsidRDefault="0071070E" w:rsidP="0071070E">
      <w:pPr>
        <w:spacing w:line="360" w:lineRule="auto"/>
        <w:ind w:firstLine="709"/>
        <w:jc w:val="both"/>
        <w:rPr>
          <w:highlight w:val="yellow"/>
        </w:rPr>
      </w:pPr>
      <w:r w:rsidRPr="006D321B">
        <w:t>Также</w:t>
      </w:r>
      <w:r w:rsidR="006A7A99" w:rsidRPr="006A7A99">
        <w:t xml:space="preserve"> </w:t>
      </w:r>
      <w:r w:rsidRPr="006D321B">
        <w:t>мы срав</w:t>
      </w:r>
      <w:r w:rsidR="00F70C5C">
        <w:t>нили исходный уровень экспрессии</w:t>
      </w:r>
      <w:r w:rsidRPr="006D321B">
        <w:t xml:space="preserve"> генов </w:t>
      </w:r>
      <w:r w:rsidRPr="006D321B">
        <w:rPr>
          <w:i/>
          <w:iCs/>
          <w:lang w:val="en-US"/>
        </w:rPr>
        <w:t>CYP</w:t>
      </w:r>
      <w:r w:rsidRPr="006D321B">
        <w:t xml:space="preserve"> в культурах клеток </w:t>
      </w:r>
      <w:proofErr w:type="spellStart"/>
      <w:r w:rsidRPr="006D321B">
        <w:t>остеосаркомы</w:t>
      </w:r>
      <w:proofErr w:type="spellEnd"/>
      <w:r w:rsidRPr="006D321B">
        <w:t xml:space="preserve"> без активации </w:t>
      </w:r>
      <w:r w:rsidRPr="006D321B">
        <w:rPr>
          <w:lang w:val="en-US"/>
        </w:rPr>
        <w:t>AHR</w:t>
      </w:r>
      <w:r w:rsidRPr="006D321B">
        <w:t xml:space="preserve"> </w:t>
      </w:r>
      <w:proofErr w:type="spellStart"/>
      <w:r w:rsidRPr="00F70C5C">
        <w:t>лигандами</w:t>
      </w:r>
      <w:proofErr w:type="spellEnd"/>
      <w:r w:rsidRPr="00F70C5C">
        <w:t>.</w:t>
      </w:r>
      <w:r w:rsidR="00C53A36">
        <w:t xml:space="preserve"> </w:t>
      </w:r>
      <w:r w:rsidR="00C53A36" w:rsidRPr="00873394">
        <w:t>Самый высокий уровень экспрессии гена</w:t>
      </w:r>
      <w:r w:rsidRPr="00873394">
        <w:t xml:space="preserve"> </w:t>
      </w:r>
      <w:r w:rsidR="00C53A36" w:rsidRPr="00873394">
        <w:rPr>
          <w:i/>
          <w:lang w:val="en-US"/>
        </w:rPr>
        <w:t>CYP</w:t>
      </w:r>
      <w:r w:rsidR="00C53A36" w:rsidRPr="00873394">
        <w:rPr>
          <w:i/>
        </w:rPr>
        <w:t>1</w:t>
      </w:r>
      <w:r w:rsidR="00C53A36" w:rsidRPr="00873394">
        <w:rPr>
          <w:i/>
          <w:lang w:val="en-US"/>
        </w:rPr>
        <w:t>A</w:t>
      </w:r>
      <w:r w:rsidR="00C53A36" w:rsidRPr="00873394">
        <w:rPr>
          <w:i/>
        </w:rPr>
        <w:t>1</w:t>
      </w:r>
      <w:r w:rsidR="00C53A36" w:rsidRPr="00873394">
        <w:t xml:space="preserve"> наблюдался в культуре </w:t>
      </w:r>
      <w:r w:rsidR="00C53A36" w:rsidRPr="00873394">
        <w:rPr>
          <w:lang w:val="en-US"/>
        </w:rPr>
        <w:t>O</w:t>
      </w:r>
      <w:r w:rsidR="00C53A36" w:rsidRPr="00873394">
        <w:t>.</w:t>
      </w:r>
      <w:proofErr w:type="spellStart"/>
      <w:r w:rsidR="00C53A36" w:rsidRPr="00873394">
        <w:rPr>
          <w:lang w:val="en-US"/>
        </w:rPr>
        <w:t>src</w:t>
      </w:r>
      <w:proofErr w:type="spellEnd"/>
      <w:r w:rsidR="00C53A36" w:rsidRPr="00873394">
        <w:t xml:space="preserve">20/18, гена </w:t>
      </w:r>
      <w:r w:rsidR="00C53A36" w:rsidRPr="00873394">
        <w:rPr>
          <w:i/>
          <w:lang w:val="en-US"/>
        </w:rPr>
        <w:t>CYP</w:t>
      </w:r>
      <w:r w:rsidR="00C53A36" w:rsidRPr="00873394">
        <w:rPr>
          <w:i/>
        </w:rPr>
        <w:t>1</w:t>
      </w:r>
      <w:r w:rsidR="00C53A36" w:rsidRPr="00873394">
        <w:rPr>
          <w:i/>
          <w:lang w:val="en-US"/>
        </w:rPr>
        <w:t>A</w:t>
      </w:r>
      <w:r w:rsidR="00C53A36" w:rsidRPr="00873394">
        <w:rPr>
          <w:i/>
        </w:rPr>
        <w:t xml:space="preserve">2 </w:t>
      </w:r>
      <w:r w:rsidR="00873394">
        <w:t>–</w:t>
      </w:r>
      <w:r w:rsidR="00C53A36" w:rsidRPr="00873394">
        <w:t xml:space="preserve"> в </w:t>
      </w:r>
      <w:r w:rsidR="00C53A36" w:rsidRPr="00873394">
        <w:rPr>
          <w:lang w:val="en-US"/>
        </w:rPr>
        <w:t>O</w:t>
      </w:r>
      <w:r w:rsidR="00C53A36" w:rsidRPr="00873394">
        <w:t>.</w:t>
      </w:r>
      <w:proofErr w:type="spellStart"/>
      <w:r w:rsidR="00C53A36" w:rsidRPr="00873394">
        <w:rPr>
          <w:lang w:val="en-US"/>
        </w:rPr>
        <w:t>src</w:t>
      </w:r>
      <w:proofErr w:type="spellEnd"/>
      <w:r w:rsidR="00C53A36" w:rsidRPr="00873394">
        <w:t xml:space="preserve">17/18, а гена </w:t>
      </w:r>
      <w:r w:rsidR="00C53A36" w:rsidRPr="00873394">
        <w:rPr>
          <w:i/>
          <w:lang w:val="en-US"/>
        </w:rPr>
        <w:t>CYP</w:t>
      </w:r>
      <w:r w:rsidR="00C53A36" w:rsidRPr="00873394">
        <w:rPr>
          <w:i/>
        </w:rPr>
        <w:t>1</w:t>
      </w:r>
      <w:r w:rsidR="00C53A36" w:rsidRPr="00873394">
        <w:rPr>
          <w:i/>
          <w:lang w:val="en-US"/>
        </w:rPr>
        <w:t>B</w:t>
      </w:r>
      <w:r w:rsidR="00C53A36" w:rsidRPr="00873394">
        <w:t xml:space="preserve"> </w:t>
      </w:r>
      <w:r w:rsidR="00873394">
        <w:t>–</w:t>
      </w:r>
      <w:r w:rsidR="00C53A36" w:rsidRPr="00873394">
        <w:t xml:space="preserve"> в культуре </w:t>
      </w:r>
      <w:r w:rsidR="00C53A36" w:rsidRPr="00873394">
        <w:rPr>
          <w:lang w:val="en-US"/>
        </w:rPr>
        <w:t>O</w:t>
      </w:r>
      <w:r w:rsidR="00C53A36" w:rsidRPr="00873394">
        <w:t>.</w:t>
      </w:r>
      <w:proofErr w:type="spellStart"/>
      <w:r w:rsidR="00C53A36" w:rsidRPr="00873394">
        <w:rPr>
          <w:lang w:val="en-US"/>
        </w:rPr>
        <w:t>src</w:t>
      </w:r>
      <w:proofErr w:type="spellEnd"/>
      <w:r w:rsidR="00C53A36" w:rsidRPr="00873394">
        <w:t>25/16 (рис. 2)</w:t>
      </w:r>
      <w:r w:rsidR="00C53A36" w:rsidRPr="00873394">
        <w:rPr>
          <w:b/>
        </w:rPr>
        <w:t>.</w:t>
      </w:r>
    </w:p>
    <w:p w:rsidR="00644C92" w:rsidRPr="00F70C5C" w:rsidRDefault="00B927FF" w:rsidP="0071070E">
      <w:pPr>
        <w:spacing w:line="360" w:lineRule="auto"/>
        <w:ind w:firstLine="709"/>
        <w:jc w:val="both"/>
        <w:rPr>
          <w:shd w:val="clear" w:color="auto" w:fill="FFFFFF"/>
        </w:rPr>
      </w:pPr>
      <w:r w:rsidRPr="002E3BFD">
        <w:lastRenderedPageBreak/>
        <w:t xml:space="preserve">Функциональная активность </w:t>
      </w:r>
      <w:r w:rsidRPr="002E3BFD">
        <w:rPr>
          <w:lang w:val="en-US"/>
        </w:rPr>
        <w:t>AHR</w:t>
      </w:r>
      <w:r w:rsidRPr="002E3BFD">
        <w:t xml:space="preserve"> оценивалась по </w:t>
      </w:r>
      <w:r w:rsidR="00AB5B43" w:rsidRPr="002E3BFD">
        <w:t xml:space="preserve">изменению экспрессии </w:t>
      </w:r>
      <w:r w:rsidR="00644C92" w:rsidRPr="002E3BFD">
        <w:t>ген</w:t>
      </w:r>
      <w:r w:rsidR="00DC5DC4" w:rsidRPr="002E3BFD">
        <w:t xml:space="preserve">ов семейства 1 </w:t>
      </w:r>
      <w:proofErr w:type="spellStart"/>
      <w:r w:rsidR="00DC5DC4" w:rsidRPr="002E3BFD">
        <w:t>цитохрома</w:t>
      </w:r>
      <w:proofErr w:type="spellEnd"/>
      <w:r w:rsidR="00DC5DC4" w:rsidRPr="002E3BFD">
        <w:t xml:space="preserve"> </w:t>
      </w:r>
      <w:r w:rsidR="00DC5DC4" w:rsidRPr="002E3BFD">
        <w:rPr>
          <w:lang w:val="en-US"/>
        </w:rPr>
        <w:t>P</w:t>
      </w:r>
      <w:r w:rsidR="00DC5DC4" w:rsidRPr="002E3BFD">
        <w:t>450 (</w:t>
      </w:r>
      <w:r w:rsidR="00644C92" w:rsidRPr="002E3BFD">
        <w:rPr>
          <w:i/>
          <w:lang w:val="en-US"/>
        </w:rPr>
        <w:t>CYP</w:t>
      </w:r>
      <w:r w:rsidR="00644C92" w:rsidRPr="002E3BFD">
        <w:rPr>
          <w:i/>
        </w:rPr>
        <w:t>1</w:t>
      </w:r>
      <w:r w:rsidR="00644C92" w:rsidRPr="002E3BFD">
        <w:rPr>
          <w:i/>
          <w:lang w:val="en-US"/>
        </w:rPr>
        <w:t>A</w:t>
      </w:r>
      <w:r w:rsidR="00644C92" w:rsidRPr="002E3BFD">
        <w:rPr>
          <w:i/>
        </w:rPr>
        <w:t>1</w:t>
      </w:r>
      <w:r w:rsidR="00DC5DC4" w:rsidRPr="002E3BFD">
        <w:rPr>
          <w:i/>
        </w:rPr>
        <w:t xml:space="preserve">, </w:t>
      </w:r>
      <w:r w:rsidR="00DC5DC4" w:rsidRPr="002E3BFD">
        <w:rPr>
          <w:i/>
          <w:lang w:val="en-US"/>
        </w:rPr>
        <w:t>CYP</w:t>
      </w:r>
      <w:r w:rsidR="00DC5DC4" w:rsidRPr="002E3BFD">
        <w:rPr>
          <w:i/>
        </w:rPr>
        <w:t>1</w:t>
      </w:r>
      <w:r w:rsidR="00DC5DC4" w:rsidRPr="002E3BFD">
        <w:rPr>
          <w:i/>
          <w:lang w:val="en-US"/>
        </w:rPr>
        <w:t>A</w:t>
      </w:r>
      <w:r w:rsidR="00DC5DC4" w:rsidRPr="002E3BFD">
        <w:rPr>
          <w:i/>
        </w:rPr>
        <w:t xml:space="preserve">2, </w:t>
      </w:r>
      <w:r w:rsidR="00DC5DC4" w:rsidRPr="002E3BFD">
        <w:rPr>
          <w:i/>
          <w:lang w:val="en-US"/>
        </w:rPr>
        <w:t>CYP</w:t>
      </w:r>
      <w:r w:rsidR="00DC5DC4" w:rsidRPr="002E3BFD">
        <w:rPr>
          <w:i/>
        </w:rPr>
        <w:t>1</w:t>
      </w:r>
      <w:r w:rsidR="00DC5DC4" w:rsidRPr="002E3BFD">
        <w:rPr>
          <w:i/>
          <w:lang w:val="en-US"/>
        </w:rPr>
        <w:t>B</w:t>
      </w:r>
      <w:r w:rsidR="00DC5DC4" w:rsidRPr="002E3BFD">
        <w:t>)</w:t>
      </w:r>
      <w:r w:rsidR="00644C92" w:rsidRPr="002E3BFD">
        <w:t xml:space="preserve"> </w:t>
      </w:r>
      <w:r w:rsidRPr="002E3BFD">
        <w:t xml:space="preserve">после </w:t>
      </w:r>
      <w:r w:rsidR="00AB5B43" w:rsidRPr="002E3BFD">
        <w:t xml:space="preserve">воздействия на клетки </w:t>
      </w:r>
      <w:r w:rsidR="00DC5DC4" w:rsidRPr="002E3BFD">
        <w:t>его</w:t>
      </w:r>
      <w:r w:rsidRPr="002E3BFD">
        <w:t xml:space="preserve"> известных экзогенных </w:t>
      </w:r>
      <w:proofErr w:type="spellStart"/>
      <w:r w:rsidRPr="002E3BFD">
        <w:t>лигандов</w:t>
      </w:r>
      <w:proofErr w:type="spellEnd"/>
      <w:r w:rsidR="00815E61">
        <w:t xml:space="preserve"> –</w:t>
      </w:r>
      <w:r w:rsidRPr="002E3BFD">
        <w:t xml:space="preserve"> </w:t>
      </w:r>
      <w:proofErr w:type="spellStart"/>
      <w:r w:rsidRPr="002E3BFD">
        <w:rPr>
          <w:shd w:val="clear" w:color="auto" w:fill="FFFFFF"/>
        </w:rPr>
        <w:t>индирубина</w:t>
      </w:r>
      <w:proofErr w:type="spellEnd"/>
      <w:r w:rsidRPr="002E3BFD">
        <w:rPr>
          <w:shd w:val="clear" w:color="auto" w:fill="FFFFFF"/>
        </w:rPr>
        <w:t xml:space="preserve"> и индол-3-карбинола.</w:t>
      </w:r>
      <w:r w:rsidRPr="00F70C5C">
        <w:rPr>
          <w:shd w:val="clear" w:color="auto" w:fill="FFFFFF"/>
        </w:rPr>
        <w:t xml:space="preserve"> </w:t>
      </w:r>
    </w:p>
    <w:p w:rsidR="00E6401A" w:rsidRPr="00374190" w:rsidRDefault="00252157" w:rsidP="0071070E">
      <w:pPr>
        <w:spacing w:line="360" w:lineRule="auto"/>
        <w:ind w:firstLine="709"/>
        <w:jc w:val="both"/>
        <w:rPr>
          <w:shd w:val="clear" w:color="auto" w:fill="FFFFFF"/>
        </w:rPr>
      </w:pPr>
      <w:r w:rsidRPr="006D321B">
        <w:t>В наших сравнительных экспериментах мы обнар</w:t>
      </w:r>
      <w:r w:rsidR="00F70C5C">
        <w:t>ужили, что в большинстве случаев</w:t>
      </w:r>
      <w:r w:rsidRPr="006D321B">
        <w:t xml:space="preserve"> </w:t>
      </w:r>
      <w:r w:rsidR="00611AB1">
        <w:rPr>
          <w:lang w:val="en-US"/>
        </w:rPr>
        <w:t>AHR</w:t>
      </w:r>
      <w:r w:rsidRPr="006D321B">
        <w:t xml:space="preserve"> функционально активен как </w:t>
      </w:r>
      <w:proofErr w:type="spellStart"/>
      <w:r w:rsidRPr="006D321B">
        <w:t>лиганд-зависимый</w:t>
      </w:r>
      <w:proofErr w:type="spellEnd"/>
      <w:r w:rsidRPr="006D321B">
        <w:t xml:space="preserve"> тран</w:t>
      </w:r>
      <w:r w:rsidR="00F70C5C">
        <w:t>скрипционный фактор генов-мишене</w:t>
      </w:r>
      <w:r w:rsidRPr="006D321B">
        <w:t xml:space="preserve">й семейства </w:t>
      </w:r>
      <w:r w:rsidRPr="006D321B">
        <w:rPr>
          <w:i/>
          <w:lang w:val="en-US"/>
        </w:rPr>
        <w:t>CYP</w:t>
      </w:r>
      <w:r w:rsidR="00E6401A" w:rsidRPr="006D321B">
        <w:t xml:space="preserve"> в первичных культурах клеток </w:t>
      </w:r>
      <w:proofErr w:type="spellStart"/>
      <w:r w:rsidR="00E6401A" w:rsidRPr="006D321B">
        <w:t>остеосаркомы</w:t>
      </w:r>
      <w:proofErr w:type="spellEnd"/>
      <w:r w:rsidRPr="006D321B">
        <w:t>.</w:t>
      </w:r>
      <w:r w:rsidR="00B2687F" w:rsidRPr="006D321B">
        <w:t xml:space="preserve"> </w:t>
      </w:r>
      <w:r w:rsidRPr="006D321B">
        <w:t xml:space="preserve">Интересно, </w:t>
      </w:r>
      <w:r w:rsidRPr="00374190">
        <w:t xml:space="preserve">что гены-мишени одного семейства </w:t>
      </w:r>
      <w:proofErr w:type="spellStart"/>
      <w:r w:rsidRPr="00374190">
        <w:t>цитохромов</w:t>
      </w:r>
      <w:proofErr w:type="spellEnd"/>
      <w:r w:rsidRPr="00374190">
        <w:t xml:space="preserve"> Р450, участвующие в процессах метаболизма, </w:t>
      </w:r>
      <w:r w:rsidR="00050E04">
        <w:t>по-</w:t>
      </w:r>
      <w:r w:rsidR="004663B1" w:rsidRPr="00374190">
        <w:t xml:space="preserve">разному реагировали на </w:t>
      </w:r>
      <w:r w:rsidR="00F70C5C">
        <w:t>воз</w:t>
      </w:r>
      <w:r w:rsidRPr="00374190">
        <w:t>действи</w:t>
      </w:r>
      <w:r w:rsidR="00F3614B" w:rsidRPr="00374190">
        <w:t>е</w:t>
      </w:r>
      <w:r w:rsidRPr="00374190">
        <w:t xml:space="preserve"> </w:t>
      </w:r>
      <w:proofErr w:type="spellStart"/>
      <w:r w:rsidRPr="00374190">
        <w:t>лиганда</w:t>
      </w:r>
      <w:proofErr w:type="spellEnd"/>
      <w:r w:rsidR="00F3614B" w:rsidRPr="00374190">
        <w:t xml:space="preserve"> в пределах </w:t>
      </w:r>
      <w:r w:rsidRPr="00374190">
        <w:t>одной культуры клеток. Также была различна интенсивность активации одного и то</w:t>
      </w:r>
      <w:r w:rsidR="00F3614B" w:rsidRPr="00374190">
        <w:t xml:space="preserve">го </w:t>
      </w:r>
      <w:r w:rsidRPr="00374190">
        <w:t xml:space="preserve">же гена разными </w:t>
      </w:r>
      <w:proofErr w:type="spellStart"/>
      <w:r w:rsidRPr="00374190">
        <w:t>лигандами</w:t>
      </w:r>
      <w:proofErr w:type="spellEnd"/>
      <w:r w:rsidRPr="00374190">
        <w:t>.</w:t>
      </w:r>
    </w:p>
    <w:p w:rsidR="00252157" w:rsidRPr="00374190" w:rsidRDefault="00A96F64" w:rsidP="00050E04">
      <w:pPr>
        <w:pStyle w:val="a7"/>
        <w:spacing w:line="360" w:lineRule="auto"/>
        <w:ind w:left="0" w:firstLine="709"/>
        <w:jc w:val="both"/>
        <w:rPr>
          <w:shd w:val="clear" w:color="auto" w:fill="FFFFFF"/>
        </w:rPr>
      </w:pPr>
      <w:r w:rsidRPr="00374190">
        <w:rPr>
          <w:shd w:val="clear" w:color="auto" w:fill="FFFFFF"/>
        </w:rPr>
        <w:t>Возможно</w:t>
      </w:r>
      <w:r w:rsidR="00E6401A" w:rsidRPr="00374190">
        <w:rPr>
          <w:shd w:val="clear" w:color="auto" w:fill="FFFFFF"/>
        </w:rPr>
        <w:t>,</w:t>
      </w:r>
      <w:r w:rsidR="00F052F2" w:rsidRPr="00374190">
        <w:rPr>
          <w:shd w:val="clear" w:color="auto" w:fill="FFFFFF"/>
        </w:rPr>
        <w:t xml:space="preserve"> </w:t>
      </w:r>
      <w:r w:rsidR="00F052F2" w:rsidRPr="002E3BFD">
        <w:rPr>
          <w:shd w:val="clear" w:color="auto" w:fill="FFFFFF"/>
        </w:rPr>
        <w:t xml:space="preserve">последствия активации </w:t>
      </w:r>
      <w:r w:rsidR="00611AB1">
        <w:rPr>
          <w:shd w:val="clear" w:color="auto" w:fill="FFFFFF"/>
          <w:lang w:val="en-US"/>
        </w:rPr>
        <w:t>AHR</w:t>
      </w:r>
      <w:r w:rsidR="00252157" w:rsidRPr="002E3BFD">
        <w:rPr>
          <w:shd w:val="clear" w:color="auto" w:fill="FFFFFF"/>
        </w:rPr>
        <w:t xml:space="preserve"> в культурах </w:t>
      </w:r>
      <w:proofErr w:type="spellStart"/>
      <w:r w:rsidR="00252157" w:rsidRPr="002E3BFD">
        <w:rPr>
          <w:shd w:val="clear" w:color="auto" w:fill="FFFFFF"/>
        </w:rPr>
        <w:t>остеогенных</w:t>
      </w:r>
      <w:proofErr w:type="spellEnd"/>
      <w:r w:rsidR="00252157" w:rsidRPr="002E3BFD">
        <w:rPr>
          <w:shd w:val="clear" w:color="auto" w:fill="FFFFFF"/>
        </w:rPr>
        <w:t xml:space="preserve"> сарком завис</w:t>
      </w:r>
      <w:r w:rsidR="002E3BFD" w:rsidRPr="002E3BFD">
        <w:rPr>
          <w:shd w:val="clear" w:color="auto" w:fill="FFFFFF"/>
        </w:rPr>
        <w:t>я</w:t>
      </w:r>
      <w:r w:rsidR="00252157" w:rsidRPr="002E3BFD">
        <w:rPr>
          <w:shd w:val="clear" w:color="auto" w:fill="FFFFFF"/>
        </w:rPr>
        <w:t>т от</w:t>
      </w:r>
      <w:r w:rsidR="00252157" w:rsidRPr="00374190">
        <w:rPr>
          <w:shd w:val="clear" w:color="auto" w:fill="FFFFFF"/>
        </w:rPr>
        <w:t xml:space="preserve"> дополнительных факторов, </w:t>
      </w:r>
      <w:r w:rsidR="00F052F2" w:rsidRPr="00374190">
        <w:rPr>
          <w:shd w:val="clear" w:color="auto" w:fill="FFFFFF"/>
        </w:rPr>
        <w:t xml:space="preserve">например, от </w:t>
      </w:r>
      <w:r w:rsidR="00252157" w:rsidRPr="00374190">
        <w:rPr>
          <w:shd w:val="clear" w:color="auto" w:fill="FFFFFF"/>
        </w:rPr>
        <w:t>эпигенетическ</w:t>
      </w:r>
      <w:r w:rsidR="00F3614B" w:rsidRPr="00374190">
        <w:rPr>
          <w:shd w:val="clear" w:color="auto" w:fill="FFFFFF"/>
        </w:rPr>
        <w:t>ого</w:t>
      </w:r>
      <w:r w:rsidR="00252157" w:rsidRPr="00374190">
        <w:rPr>
          <w:shd w:val="clear" w:color="auto" w:fill="FFFFFF"/>
        </w:rPr>
        <w:t xml:space="preserve"> </w:t>
      </w:r>
      <w:r w:rsidR="00F3614B" w:rsidRPr="00374190">
        <w:rPr>
          <w:shd w:val="clear" w:color="auto" w:fill="FFFFFF"/>
        </w:rPr>
        <w:t xml:space="preserve">статуса </w:t>
      </w:r>
      <w:r w:rsidR="00F052F2" w:rsidRPr="00374190">
        <w:rPr>
          <w:shd w:val="clear" w:color="auto" w:fill="FFFFFF"/>
        </w:rPr>
        <w:t xml:space="preserve">его целевых генов </w:t>
      </w:r>
      <w:r w:rsidR="00252157" w:rsidRPr="00374190">
        <w:rPr>
          <w:shd w:val="clear" w:color="auto" w:fill="FFFFFF"/>
        </w:rPr>
        <w:t xml:space="preserve">и </w:t>
      </w:r>
      <w:r w:rsidR="00F052F2" w:rsidRPr="00374190">
        <w:rPr>
          <w:shd w:val="clear" w:color="auto" w:fill="FFFFFF"/>
        </w:rPr>
        <w:t xml:space="preserve">наличия неизвестных </w:t>
      </w:r>
      <w:r w:rsidR="00252157" w:rsidRPr="00374190">
        <w:rPr>
          <w:shd w:val="clear" w:color="auto" w:fill="FFFFFF"/>
        </w:rPr>
        <w:t xml:space="preserve">эндогенных </w:t>
      </w:r>
      <w:proofErr w:type="spellStart"/>
      <w:r w:rsidR="00252157" w:rsidRPr="00374190">
        <w:rPr>
          <w:shd w:val="clear" w:color="auto" w:fill="FFFFFF"/>
        </w:rPr>
        <w:t>лигандов</w:t>
      </w:r>
      <w:proofErr w:type="spellEnd"/>
      <w:r w:rsidR="00252157" w:rsidRPr="00374190">
        <w:rPr>
          <w:shd w:val="clear" w:color="auto" w:fill="FFFFFF"/>
        </w:rPr>
        <w:t>, что требует дальнейшего исследования.</w:t>
      </w:r>
    </w:p>
    <w:p w:rsidR="004C1F28" w:rsidRPr="0030498B" w:rsidRDefault="00E95CD0" w:rsidP="00050E04">
      <w:pPr>
        <w:spacing w:line="360" w:lineRule="auto"/>
        <w:ind w:firstLine="709"/>
        <w:jc w:val="both"/>
      </w:pPr>
      <w:r w:rsidRPr="001A6EE5">
        <w:t>Работа выполнена</w:t>
      </w:r>
      <w:r w:rsidRPr="00AF2A92">
        <w:t xml:space="preserve"> </w:t>
      </w:r>
      <w:r w:rsidRPr="00D61978">
        <w:t>в рамках раздела Государствен</w:t>
      </w:r>
      <w:r>
        <w:t xml:space="preserve">ного задания ИБР РАН </w:t>
      </w:r>
      <w:r w:rsidRPr="00AF2A92">
        <w:t xml:space="preserve">2020 </w:t>
      </w:r>
      <w:r>
        <w:t>года № 0108-2019</w:t>
      </w:r>
      <w:r w:rsidRPr="00D61978">
        <w:t>-0001</w:t>
      </w:r>
      <w:r>
        <w:t>.</w:t>
      </w:r>
      <w:r w:rsidRPr="00E95CD0">
        <w:t xml:space="preserve"> </w:t>
      </w:r>
      <w:r w:rsidR="0030498B">
        <w:t xml:space="preserve">Эксперименты проведены с соблюдением этических норм работы с </w:t>
      </w:r>
      <w:r w:rsidR="00050E04">
        <w:t>человеческим материалом</w:t>
      </w:r>
      <w:r w:rsidR="0030498B">
        <w:t xml:space="preserve">, установленными </w:t>
      </w:r>
      <w:r w:rsidR="00611AB1">
        <w:t>э</w:t>
      </w:r>
      <w:r w:rsidR="0030498B">
        <w:t xml:space="preserve">тической комиссией Института биологии </w:t>
      </w:r>
      <w:r w:rsidR="00050E04">
        <w:t>развития им</w:t>
      </w:r>
      <w:r w:rsidRPr="00E95CD0">
        <w:t>ени</w:t>
      </w:r>
      <w:r w:rsidR="00050E04">
        <w:t xml:space="preserve"> Н.К Кольцова </w:t>
      </w:r>
      <w:r w:rsidR="0030498B">
        <w:t>РАН. Авторы заявляют об отсутствии конфликта интересов</w:t>
      </w:r>
      <w:r w:rsidR="0030498B" w:rsidRPr="0030498B">
        <w:t>.</w:t>
      </w:r>
    </w:p>
    <w:p w:rsidR="00970743" w:rsidRPr="00970743" w:rsidRDefault="00970743" w:rsidP="00050E04">
      <w:pPr>
        <w:spacing w:line="360" w:lineRule="auto"/>
        <w:ind w:firstLine="709"/>
        <w:jc w:val="both"/>
      </w:pPr>
    </w:p>
    <w:p w:rsidR="004C1F28" w:rsidRPr="001A7FFA" w:rsidRDefault="004C1F28" w:rsidP="00504144">
      <w:pPr>
        <w:autoSpaceDE w:val="0"/>
        <w:autoSpaceDN w:val="0"/>
        <w:adjustRightInd w:val="0"/>
        <w:spacing w:line="360" w:lineRule="auto"/>
        <w:jc w:val="both"/>
      </w:pPr>
      <w:r>
        <w:t>СПИСОК</w:t>
      </w:r>
      <w:r w:rsidRPr="001A7FFA">
        <w:t xml:space="preserve"> </w:t>
      </w:r>
      <w:r>
        <w:t>ЛИТЕРАТУРЫ</w:t>
      </w:r>
    </w:p>
    <w:p w:rsidR="006D321B" w:rsidRPr="004745BA" w:rsidRDefault="006D321B" w:rsidP="006D321B">
      <w:pPr>
        <w:spacing w:line="360" w:lineRule="auto"/>
        <w:ind w:firstLine="709"/>
        <w:jc w:val="both"/>
        <w:rPr>
          <w:lang w:val="en-US"/>
        </w:rPr>
      </w:pPr>
      <w:r w:rsidRPr="00347154">
        <w:t xml:space="preserve">1. </w:t>
      </w:r>
      <w:proofErr w:type="spellStart"/>
      <w:r w:rsidRPr="00487BB2">
        <w:rPr>
          <w:lang w:val="en-US"/>
        </w:rPr>
        <w:t>Amankwah</w:t>
      </w:r>
      <w:proofErr w:type="spellEnd"/>
      <w:r w:rsidRPr="00347154">
        <w:t xml:space="preserve"> </w:t>
      </w:r>
      <w:r w:rsidRPr="00487BB2">
        <w:rPr>
          <w:lang w:val="en-US"/>
        </w:rPr>
        <w:t>E</w:t>
      </w:r>
      <w:r w:rsidRPr="00347154">
        <w:t>.</w:t>
      </w:r>
      <w:r w:rsidRPr="00487BB2">
        <w:rPr>
          <w:lang w:val="en-US"/>
        </w:rPr>
        <w:t>K</w:t>
      </w:r>
      <w:r w:rsidRPr="00347154">
        <w:t xml:space="preserve">., </w:t>
      </w:r>
      <w:r w:rsidRPr="00487BB2">
        <w:rPr>
          <w:lang w:val="en-US"/>
        </w:rPr>
        <w:t>Conley</w:t>
      </w:r>
      <w:r w:rsidRPr="00347154">
        <w:t xml:space="preserve"> </w:t>
      </w:r>
      <w:r w:rsidRPr="00487BB2">
        <w:rPr>
          <w:lang w:val="en-US"/>
        </w:rPr>
        <w:t>A</w:t>
      </w:r>
      <w:r w:rsidRPr="00347154">
        <w:t>.</w:t>
      </w:r>
      <w:r w:rsidRPr="00487BB2">
        <w:rPr>
          <w:lang w:val="en-US"/>
        </w:rPr>
        <w:t>P</w:t>
      </w:r>
      <w:r w:rsidRPr="00347154">
        <w:t xml:space="preserve">. </w:t>
      </w:r>
      <w:r w:rsidRPr="00487BB2">
        <w:rPr>
          <w:lang w:val="en-US"/>
        </w:rPr>
        <w:t>Reed</w:t>
      </w:r>
      <w:r w:rsidRPr="00347154">
        <w:t xml:space="preserve"> </w:t>
      </w:r>
      <w:r w:rsidRPr="00487BB2">
        <w:rPr>
          <w:lang w:val="en-US"/>
        </w:rPr>
        <w:t>D</w:t>
      </w:r>
      <w:r w:rsidRPr="00347154">
        <w:t>.</w:t>
      </w:r>
      <w:r w:rsidRPr="00487BB2">
        <w:rPr>
          <w:lang w:val="en-US"/>
        </w:rPr>
        <w:t>R</w:t>
      </w:r>
      <w:r w:rsidRPr="00347154">
        <w:t xml:space="preserve">. </w:t>
      </w:r>
      <w:r w:rsidRPr="004745BA">
        <w:rPr>
          <w:lang w:val="en-US"/>
        </w:rPr>
        <w:t>Epidemiology</w:t>
      </w:r>
      <w:r w:rsidRPr="00347154">
        <w:t xml:space="preserve"> </w:t>
      </w:r>
      <w:r w:rsidRPr="004745BA">
        <w:rPr>
          <w:lang w:val="en-US"/>
        </w:rPr>
        <w:t>and</w:t>
      </w:r>
      <w:r w:rsidRPr="00347154">
        <w:t xml:space="preserve"> </w:t>
      </w:r>
      <w:r w:rsidRPr="004745BA">
        <w:rPr>
          <w:lang w:val="en-US"/>
        </w:rPr>
        <w:t>therapies</w:t>
      </w:r>
      <w:r w:rsidRPr="00347154">
        <w:t xml:space="preserve"> </w:t>
      </w:r>
      <w:r w:rsidRPr="004745BA">
        <w:rPr>
          <w:lang w:val="en-US"/>
        </w:rPr>
        <w:t>for</w:t>
      </w:r>
      <w:r w:rsidRPr="00347154">
        <w:t xml:space="preserve"> </w:t>
      </w:r>
      <w:r w:rsidRPr="004745BA">
        <w:rPr>
          <w:lang w:val="en-US"/>
        </w:rPr>
        <w:t>metastatic</w:t>
      </w:r>
      <w:r w:rsidRPr="00347154">
        <w:t xml:space="preserve"> </w:t>
      </w:r>
      <w:r w:rsidRPr="004745BA">
        <w:rPr>
          <w:lang w:val="en-US"/>
        </w:rPr>
        <w:t>sarcoma</w:t>
      </w:r>
      <w:r w:rsidR="00487BB2" w:rsidRPr="00347154">
        <w:t>.</w:t>
      </w:r>
      <w:r w:rsidRPr="00347154">
        <w:t xml:space="preserve"> </w:t>
      </w:r>
      <w:proofErr w:type="spellStart"/>
      <w:r w:rsidRPr="00487BB2">
        <w:rPr>
          <w:i/>
          <w:iCs/>
          <w:lang w:val="en-US"/>
        </w:rPr>
        <w:t>Clin</w:t>
      </w:r>
      <w:proofErr w:type="spellEnd"/>
      <w:r w:rsidR="0098163E" w:rsidRPr="00487BB2">
        <w:rPr>
          <w:i/>
          <w:iCs/>
          <w:lang w:val="en-US"/>
        </w:rPr>
        <w:t>.</w:t>
      </w:r>
      <w:r w:rsidRPr="00487BB2">
        <w:rPr>
          <w:i/>
          <w:iCs/>
          <w:lang w:val="en-US"/>
        </w:rPr>
        <w:t xml:space="preserve"> </w:t>
      </w:r>
      <w:proofErr w:type="spellStart"/>
      <w:r w:rsidRPr="00487BB2">
        <w:rPr>
          <w:i/>
          <w:iCs/>
          <w:lang w:val="en-US"/>
        </w:rPr>
        <w:t>Epidemiol</w:t>
      </w:r>
      <w:proofErr w:type="spellEnd"/>
      <w:r w:rsidRPr="00487BB2">
        <w:rPr>
          <w:i/>
          <w:iCs/>
          <w:lang w:val="en-US"/>
        </w:rPr>
        <w:t>.</w:t>
      </w:r>
      <w:r w:rsidRPr="004745BA">
        <w:rPr>
          <w:lang w:val="en-US"/>
        </w:rPr>
        <w:t xml:space="preserve"> </w:t>
      </w:r>
      <w:r w:rsidRPr="004745BA">
        <w:rPr>
          <w:bCs/>
          <w:lang w:val="en-US"/>
        </w:rPr>
        <w:t>2013</w:t>
      </w:r>
      <w:r w:rsidR="00487BB2">
        <w:rPr>
          <w:bCs/>
          <w:lang w:val="en-US"/>
        </w:rPr>
        <w:t>;</w:t>
      </w:r>
      <w:r w:rsidRPr="004745BA">
        <w:rPr>
          <w:iCs/>
          <w:lang w:val="en-US"/>
        </w:rPr>
        <w:t>5</w:t>
      </w:r>
      <w:r w:rsidR="00487BB2">
        <w:rPr>
          <w:iCs/>
          <w:lang w:val="en-US"/>
        </w:rPr>
        <w:t>:</w:t>
      </w:r>
      <w:r w:rsidRPr="004745BA">
        <w:rPr>
          <w:lang w:val="en-US"/>
        </w:rPr>
        <w:t>147–162.</w:t>
      </w:r>
    </w:p>
    <w:p w:rsidR="006D321B" w:rsidRPr="004745BA" w:rsidRDefault="006D321B" w:rsidP="006D321B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2. </w:t>
      </w:r>
      <w:r w:rsidRPr="00487BB2">
        <w:rPr>
          <w:lang w:val="en-US"/>
        </w:rPr>
        <w:t xml:space="preserve">Ritter J., </w:t>
      </w:r>
      <w:proofErr w:type="spellStart"/>
      <w:r w:rsidRPr="00487BB2">
        <w:rPr>
          <w:lang w:val="en-US"/>
        </w:rPr>
        <w:t>Bielack</w:t>
      </w:r>
      <w:proofErr w:type="spellEnd"/>
      <w:r w:rsidRPr="00487BB2">
        <w:rPr>
          <w:lang w:val="en-US"/>
        </w:rPr>
        <w:t xml:space="preserve"> S.S.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Osteosarcoma</w:t>
      </w:r>
      <w:proofErr w:type="spellEnd"/>
      <w:r w:rsidR="00487BB2">
        <w:rPr>
          <w:lang w:val="en-US"/>
        </w:rPr>
        <w:t>.</w:t>
      </w:r>
      <w:r>
        <w:rPr>
          <w:lang w:val="en-US"/>
        </w:rPr>
        <w:t xml:space="preserve"> </w:t>
      </w:r>
      <w:r w:rsidRPr="00487BB2">
        <w:rPr>
          <w:i/>
          <w:iCs/>
          <w:lang w:val="en-US"/>
        </w:rPr>
        <w:t xml:space="preserve">Ann. </w:t>
      </w:r>
      <w:proofErr w:type="spellStart"/>
      <w:r w:rsidRPr="00487BB2">
        <w:rPr>
          <w:i/>
          <w:iCs/>
          <w:lang w:val="en-US"/>
        </w:rPr>
        <w:t>Oncol</w:t>
      </w:r>
      <w:proofErr w:type="spellEnd"/>
      <w:r w:rsidRPr="00487BB2">
        <w:rPr>
          <w:i/>
          <w:iCs/>
          <w:lang w:val="en-US"/>
        </w:rPr>
        <w:t>.</w:t>
      </w:r>
      <w:r w:rsidRPr="004745BA">
        <w:rPr>
          <w:lang w:val="en-US"/>
        </w:rPr>
        <w:t xml:space="preserve"> </w:t>
      </w:r>
      <w:r w:rsidRPr="004745BA">
        <w:rPr>
          <w:bCs/>
          <w:lang w:val="en-US"/>
        </w:rPr>
        <w:t>2010</w:t>
      </w:r>
      <w:r w:rsidR="00487BB2">
        <w:rPr>
          <w:bCs/>
          <w:lang w:val="en-US"/>
        </w:rPr>
        <w:t>;</w:t>
      </w:r>
      <w:r w:rsidRPr="004745BA">
        <w:rPr>
          <w:iCs/>
          <w:lang w:val="en-US"/>
        </w:rPr>
        <w:t>21</w:t>
      </w:r>
      <w:r w:rsidR="00487BB2">
        <w:rPr>
          <w:iCs/>
          <w:lang w:val="en-US"/>
        </w:rPr>
        <w:t>(</w:t>
      </w:r>
      <w:r w:rsidRPr="004745BA">
        <w:rPr>
          <w:iCs/>
          <w:lang w:val="en-US"/>
        </w:rPr>
        <w:t>Suppl</w:t>
      </w:r>
      <w:r>
        <w:rPr>
          <w:iCs/>
          <w:lang w:val="en-US"/>
        </w:rPr>
        <w:t>.</w:t>
      </w:r>
      <w:r w:rsidRPr="004745BA">
        <w:rPr>
          <w:iCs/>
          <w:lang w:val="en-US"/>
        </w:rPr>
        <w:t xml:space="preserve"> 7</w:t>
      </w:r>
      <w:r w:rsidR="00487BB2">
        <w:rPr>
          <w:iCs/>
          <w:lang w:val="en-US"/>
        </w:rPr>
        <w:t>):</w:t>
      </w:r>
      <w:r w:rsidRPr="004745BA">
        <w:rPr>
          <w:lang w:val="en-US"/>
        </w:rPr>
        <w:t>320</w:t>
      </w:r>
      <w:r w:rsidR="00970743" w:rsidRPr="004745BA">
        <w:rPr>
          <w:lang w:val="en-US"/>
        </w:rPr>
        <w:t>–</w:t>
      </w:r>
      <w:r w:rsidRPr="004745BA">
        <w:rPr>
          <w:lang w:val="en-US"/>
        </w:rPr>
        <w:t>325.</w:t>
      </w:r>
    </w:p>
    <w:p w:rsidR="006D321B" w:rsidRPr="00EE10E6" w:rsidRDefault="006D321B" w:rsidP="006D321B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3. </w:t>
      </w:r>
      <w:proofErr w:type="spellStart"/>
      <w:r w:rsidRPr="00487BB2">
        <w:rPr>
          <w:lang w:val="en-US"/>
        </w:rPr>
        <w:t>Hattinger</w:t>
      </w:r>
      <w:proofErr w:type="spellEnd"/>
      <w:r w:rsidRPr="00487BB2">
        <w:rPr>
          <w:lang w:val="en-US"/>
        </w:rPr>
        <w:t xml:space="preserve"> C.M., Serra M.</w:t>
      </w:r>
      <w:r w:rsidRPr="00EE10E6">
        <w:rPr>
          <w:lang w:val="en-US"/>
        </w:rPr>
        <w:t xml:space="preserve"> Role of </w:t>
      </w:r>
      <w:proofErr w:type="spellStart"/>
      <w:r w:rsidRPr="00EE10E6">
        <w:rPr>
          <w:lang w:val="en-US"/>
        </w:rPr>
        <w:t>pharmacogenetics</w:t>
      </w:r>
      <w:proofErr w:type="spellEnd"/>
      <w:r w:rsidRPr="00EE10E6">
        <w:rPr>
          <w:lang w:val="en-US"/>
        </w:rPr>
        <w:t xml:space="preserve"> of drug-metabolizing en</w:t>
      </w:r>
      <w:r>
        <w:rPr>
          <w:lang w:val="en-US"/>
        </w:rPr>
        <w:t xml:space="preserve">zymes in treating </w:t>
      </w:r>
      <w:proofErr w:type="spellStart"/>
      <w:r>
        <w:rPr>
          <w:lang w:val="en-US"/>
        </w:rPr>
        <w:t>osteosarcoma</w:t>
      </w:r>
      <w:proofErr w:type="spellEnd"/>
      <w:r w:rsidR="00487BB2">
        <w:rPr>
          <w:lang w:val="en-US"/>
        </w:rPr>
        <w:t>.</w:t>
      </w:r>
      <w:r w:rsidRPr="00487BB2">
        <w:rPr>
          <w:i/>
          <w:lang w:val="en-US"/>
        </w:rPr>
        <w:t xml:space="preserve"> </w:t>
      </w:r>
      <w:r w:rsidRPr="00487BB2">
        <w:rPr>
          <w:i/>
          <w:iCs/>
          <w:lang w:val="en-US"/>
        </w:rPr>
        <w:t xml:space="preserve">Expert </w:t>
      </w:r>
      <w:proofErr w:type="spellStart"/>
      <w:r w:rsidRPr="00487BB2">
        <w:rPr>
          <w:i/>
          <w:iCs/>
          <w:lang w:val="en-US"/>
        </w:rPr>
        <w:t>Opin</w:t>
      </w:r>
      <w:proofErr w:type="spellEnd"/>
      <w:r w:rsidR="0098163E" w:rsidRPr="00487BB2">
        <w:rPr>
          <w:i/>
          <w:iCs/>
          <w:lang w:val="en-US"/>
        </w:rPr>
        <w:t>.</w:t>
      </w:r>
      <w:r w:rsidRPr="00487BB2">
        <w:rPr>
          <w:i/>
          <w:iCs/>
          <w:lang w:val="en-US"/>
        </w:rPr>
        <w:t xml:space="preserve"> Drug </w:t>
      </w:r>
      <w:proofErr w:type="spellStart"/>
      <w:r w:rsidRPr="00487BB2">
        <w:rPr>
          <w:i/>
          <w:iCs/>
          <w:lang w:val="en-US"/>
        </w:rPr>
        <w:t>Metab</w:t>
      </w:r>
      <w:proofErr w:type="spellEnd"/>
      <w:r w:rsidR="0098163E" w:rsidRPr="00487BB2">
        <w:rPr>
          <w:i/>
          <w:iCs/>
          <w:lang w:val="en-US"/>
        </w:rPr>
        <w:t>.</w:t>
      </w:r>
      <w:r w:rsidRPr="00487BB2">
        <w:rPr>
          <w:i/>
          <w:iCs/>
          <w:lang w:val="en-US"/>
        </w:rPr>
        <w:t xml:space="preserve"> </w:t>
      </w:r>
      <w:proofErr w:type="spellStart"/>
      <w:r w:rsidRPr="00487BB2">
        <w:rPr>
          <w:i/>
          <w:iCs/>
          <w:lang w:val="en-US"/>
        </w:rPr>
        <w:t>Toxicol</w:t>
      </w:r>
      <w:proofErr w:type="spellEnd"/>
      <w:r w:rsidRPr="00487BB2">
        <w:rPr>
          <w:i/>
          <w:lang w:val="en-US"/>
        </w:rPr>
        <w:t xml:space="preserve">. </w:t>
      </w:r>
      <w:r w:rsidRPr="004745BA">
        <w:rPr>
          <w:bCs/>
          <w:lang w:val="en-US"/>
        </w:rPr>
        <w:t>2015</w:t>
      </w:r>
      <w:r w:rsidR="00487BB2">
        <w:rPr>
          <w:bCs/>
          <w:lang w:val="en-US"/>
        </w:rPr>
        <w:t>;</w:t>
      </w:r>
      <w:r w:rsidRPr="004745BA">
        <w:rPr>
          <w:iCs/>
          <w:lang w:val="en-US"/>
        </w:rPr>
        <w:t>11</w:t>
      </w:r>
      <w:r w:rsidR="00487BB2">
        <w:rPr>
          <w:iCs/>
          <w:lang w:val="en-US"/>
        </w:rPr>
        <w:t>(</w:t>
      </w:r>
      <w:r w:rsidR="0098163E" w:rsidRPr="0098163E">
        <w:rPr>
          <w:lang w:val="en-US"/>
        </w:rPr>
        <w:t>9</w:t>
      </w:r>
      <w:r w:rsidR="00487BB2">
        <w:rPr>
          <w:lang w:val="en-US"/>
        </w:rPr>
        <w:t>):</w:t>
      </w:r>
      <w:r w:rsidRPr="004745BA">
        <w:rPr>
          <w:lang w:val="en-US"/>
        </w:rPr>
        <w:t>1449–1463</w:t>
      </w:r>
      <w:r>
        <w:rPr>
          <w:lang w:val="en-US"/>
        </w:rPr>
        <w:t>.</w:t>
      </w:r>
      <w:r w:rsidRPr="00EE10E6">
        <w:rPr>
          <w:lang w:val="en-US"/>
        </w:rPr>
        <w:t xml:space="preserve"> </w:t>
      </w:r>
    </w:p>
    <w:p w:rsidR="006D321B" w:rsidRPr="00487BB2" w:rsidRDefault="006D321B" w:rsidP="006D321B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4. </w:t>
      </w:r>
      <w:proofErr w:type="spellStart"/>
      <w:r w:rsidRPr="00487BB2">
        <w:rPr>
          <w:lang w:val="en-US"/>
        </w:rPr>
        <w:t>Byrgazov</w:t>
      </w:r>
      <w:proofErr w:type="spellEnd"/>
      <w:r w:rsidRPr="00487BB2">
        <w:rPr>
          <w:lang w:val="en-US"/>
        </w:rPr>
        <w:t xml:space="preserve"> K., Anderson C., </w:t>
      </w:r>
      <w:proofErr w:type="spellStart"/>
      <w:r w:rsidRPr="00487BB2">
        <w:rPr>
          <w:lang w:val="en-US"/>
        </w:rPr>
        <w:t>Salzer</w:t>
      </w:r>
      <w:proofErr w:type="spellEnd"/>
      <w:r w:rsidRPr="00487BB2">
        <w:rPr>
          <w:lang w:val="en-US"/>
        </w:rPr>
        <w:t xml:space="preserve"> B., </w:t>
      </w:r>
      <w:proofErr w:type="spellStart"/>
      <w:r w:rsidRPr="00487BB2">
        <w:rPr>
          <w:lang w:val="en-US"/>
        </w:rPr>
        <w:t>Bozsaky</w:t>
      </w:r>
      <w:proofErr w:type="spellEnd"/>
      <w:r w:rsidRPr="00487BB2">
        <w:rPr>
          <w:lang w:val="en-US"/>
        </w:rPr>
        <w:t xml:space="preserve"> E., Larsson R., </w:t>
      </w:r>
      <w:proofErr w:type="spellStart"/>
      <w:r w:rsidRPr="00487BB2">
        <w:rPr>
          <w:lang w:val="en-US"/>
        </w:rPr>
        <w:t>Gullbo</w:t>
      </w:r>
      <w:proofErr w:type="spellEnd"/>
      <w:r w:rsidRPr="00487BB2">
        <w:rPr>
          <w:lang w:val="en-US"/>
        </w:rPr>
        <w:t xml:space="preserve"> J., </w:t>
      </w:r>
      <w:proofErr w:type="spellStart"/>
      <w:r w:rsidRPr="00487BB2">
        <w:rPr>
          <w:lang w:val="en-US"/>
        </w:rPr>
        <w:t>Lehner</w:t>
      </w:r>
      <w:proofErr w:type="spellEnd"/>
      <w:r w:rsidRPr="00487BB2">
        <w:rPr>
          <w:lang w:val="en-US"/>
        </w:rPr>
        <w:t xml:space="preserve"> M., Lehmann F., </w:t>
      </w:r>
      <w:proofErr w:type="spellStart"/>
      <w:r w:rsidRPr="00487BB2">
        <w:rPr>
          <w:lang w:val="en-US"/>
        </w:rPr>
        <w:t>Slipicevic</w:t>
      </w:r>
      <w:proofErr w:type="spellEnd"/>
      <w:r w:rsidRPr="00487BB2">
        <w:rPr>
          <w:lang w:val="en-US"/>
        </w:rPr>
        <w:t xml:space="preserve"> A., </w:t>
      </w:r>
      <w:proofErr w:type="spellStart"/>
      <w:r w:rsidRPr="00487BB2">
        <w:rPr>
          <w:lang w:val="en-US"/>
        </w:rPr>
        <w:t>Kager</w:t>
      </w:r>
      <w:proofErr w:type="spellEnd"/>
      <w:r w:rsidRPr="00487BB2">
        <w:rPr>
          <w:lang w:val="en-US"/>
        </w:rPr>
        <w:t xml:space="preserve"> L., </w:t>
      </w:r>
      <w:proofErr w:type="spellStart"/>
      <w:r w:rsidRPr="00487BB2">
        <w:rPr>
          <w:lang w:val="en-US"/>
        </w:rPr>
        <w:t>Fryknäs</w:t>
      </w:r>
      <w:proofErr w:type="spellEnd"/>
      <w:r w:rsidRPr="00487BB2">
        <w:rPr>
          <w:lang w:val="en-US"/>
        </w:rPr>
        <w:t xml:space="preserve"> M., </w:t>
      </w:r>
      <w:proofErr w:type="spellStart"/>
      <w:r w:rsidRPr="00487BB2">
        <w:rPr>
          <w:lang w:val="en-US"/>
        </w:rPr>
        <w:t>Taschner-Mandl</w:t>
      </w:r>
      <w:proofErr w:type="spellEnd"/>
      <w:r w:rsidRPr="00487BB2">
        <w:rPr>
          <w:lang w:val="en-US"/>
        </w:rPr>
        <w:t xml:space="preserve"> S.</w:t>
      </w:r>
      <w:r w:rsidRPr="00EE10E6">
        <w:rPr>
          <w:lang w:val="en-US"/>
        </w:rPr>
        <w:t xml:space="preserve"> Targeting aggressive </w:t>
      </w:r>
      <w:proofErr w:type="spellStart"/>
      <w:r w:rsidRPr="00EE10E6">
        <w:rPr>
          <w:lang w:val="en-US"/>
        </w:rPr>
        <w:t>osteosarcoma</w:t>
      </w:r>
      <w:proofErr w:type="spellEnd"/>
      <w:r w:rsidRPr="00EE10E6">
        <w:rPr>
          <w:lang w:val="en-US"/>
        </w:rPr>
        <w:t xml:space="preserve"> with a peptidase-</w:t>
      </w:r>
      <w:r w:rsidRPr="001437B6">
        <w:rPr>
          <w:lang w:val="en-US"/>
        </w:rPr>
        <w:t xml:space="preserve">enhanced </w:t>
      </w:r>
      <w:proofErr w:type="spellStart"/>
      <w:r w:rsidRPr="001437B6">
        <w:rPr>
          <w:lang w:val="en-US"/>
        </w:rPr>
        <w:t>cytotoxic</w:t>
      </w:r>
      <w:proofErr w:type="spellEnd"/>
      <w:r w:rsidRPr="001437B6">
        <w:rPr>
          <w:lang w:val="en-US"/>
        </w:rPr>
        <w:t xml:space="preserve"> </w:t>
      </w:r>
      <w:proofErr w:type="spellStart"/>
      <w:r w:rsidRPr="001437B6">
        <w:rPr>
          <w:lang w:val="en-US"/>
        </w:rPr>
        <w:t>melphalan</w:t>
      </w:r>
      <w:proofErr w:type="spellEnd"/>
      <w:r w:rsidRPr="001437B6">
        <w:rPr>
          <w:lang w:val="en-US"/>
        </w:rPr>
        <w:t xml:space="preserve"> </w:t>
      </w:r>
      <w:proofErr w:type="spellStart"/>
      <w:r w:rsidRPr="001437B6">
        <w:rPr>
          <w:lang w:val="en-US"/>
        </w:rPr>
        <w:t>flufenamide</w:t>
      </w:r>
      <w:proofErr w:type="spellEnd"/>
      <w:r w:rsidR="00487BB2">
        <w:rPr>
          <w:lang w:val="en-US"/>
        </w:rPr>
        <w:t>.</w:t>
      </w:r>
      <w:r w:rsidRPr="001437B6">
        <w:rPr>
          <w:lang w:val="en-US"/>
        </w:rPr>
        <w:t xml:space="preserve"> </w:t>
      </w:r>
      <w:proofErr w:type="spellStart"/>
      <w:r w:rsidRPr="00487BB2">
        <w:rPr>
          <w:i/>
          <w:iCs/>
          <w:lang w:val="en-US"/>
        </w:rPr>
        <w:t>Ther</w:t>
      </w:r>
      <w:proofErr w:type="spellEnd"/>
      <w:r w:rsidR="0098163E" w:rsidRPr="00487BB2">
        <w:rPr>
          <w:i/>
          <w:iCs/>
          <w:lang w:val="en-US"/>
        </w:rPr>
        <w:t>.</w:t>
      </w:r>
      <w:r w:rsidRPr="00487BB2">
        <w:rPr>
          <w:i/>
          <w:iCs/>
          <w:lang w:val="en-US"/>
        </w:rPr>
        <w:t xml:space="preserve"> Adv</w:t>
      </w:r>
      <w:r w:rsidR="0098163E" w:rsidRPr="00487BB2">
        <w:rPr>
          <w:i/>
          <w:iCs/>
          <w:lang w:val="en-US"/>
        </w:rPr>
        <w:t>.</w:t>
      </w:r>
      <w:r w:rsidRPr="00487BB2">
        <w:rPr>
          <w:i/>
          <w:iCs/>
          <w:lang w:val="en-US"/>
        </w:rPr>
        <w:t xml:space="preserve"> Med</w:t>
      </w:r>
      <w:r w:rsidR="0098163E" w:rsidRPr="00487BB2">
        <w:rPr>
          <w:i/>
          <w:iCs/>
          <w:lang w:val="en-US"/>
        </w:rPr>
        <w:t>.</w:t>
      </w:r>
      <w:r w:rsidRPr="00487BB2">
        <w:rPr>
          <w:i/>
          <w:iCs/>
          <w:lang w:val="en-US"/>
        </w:rPr>
        <w:t xml:space="preserve"> </w:t>
      </w:r>
      <w:proofErr w:type="spellStart"/>
      <w:r w:rsidRPr="00487BB2">
        <w:rPr>
          <w:i/>
          <w:iCs/>
          <w:lang w:val="en-US"/>
        </w:rPr>
        <w:t>Oncol</w:t>
      </w:r>
      <w:proofErr w:type="spellEnd"/>
      <w:r w:rsidRPr="00487BB2">
        <w:rPr>
          <w:i/>
          <w:iCs/>
          <w:lang w:val="en-US"/>
        </w:rPr>
        <w:t>.</w:t>
      </w:r>
      <w:r w:rsidRPr="001437B6">
        <w:rPr>
          <w:iCs/>
          <w:lang w:val="en-US"/>
        </w:rPr>
        <w:t xml:space="preserve"> </w:t>
      </w:r>
      <w:r w:rsidRPr="00487BB2">
        <w:rPr>
          <w:bCs/>
          <w:lang w:val="en-US"/>
        </w:rPr>
        <w:t>2020</w:t>
      </w:r>
      <w:r w:rsidR="00487BB2">
        <w:rPr>
          <w:bCs/>
          <w:lang w:val="en-US"/>
        </w:rPr>
        <w:t>;</w:t>
      </w:r>
      <w:r w:rsidRPr="00487BB2">
        <w:rPr>
          <w:iCs/>
          <w:lang w:val="en-US"/>
        </w:rPr>
        <w:t>12</w:t>
      </w:r>
      <w:r w:rsidR="000A58E6">
        <w:rPr>
          <w:iCs/>
          <w:lang w:val="en-US"/>
        </w:rPr>
        <w:t>:</w:t>
      </w:r>
      <w:r w:rsidR="009652D2">
        <w:rPr>
          <w:lang w:val="en-US"/>
        </w:rPr>
        <w:t>e</w:t>
      </w:r>
      <w:r w:rsidRPr="00487BB2">
        <w:rPr>
          <w:lang w:val="en-US"/>
        </w:rPr>
        <w:t>1758835920937891</w:t>
      </w:r>
      <w:r w:rsidR="008C0969" w:rsidRPr="00487BB2">
        <w:rPr>
          <w:lang w:val="en-US"/>
        </w:rPr>
        <w:t>.</w:t>
      </w:r>
    </w:p>
    <w:p w:rsidR="006D321B" w:rsidRPr="000A58E6" w:rsidRDefault="006D321B" w:rsidP="006D321B">
      <w:pPr>
        <w:spacing w:line="360" w:lineRule="auto"/>
        <w:ind w:firstLine="709"/>
        <w:jc w:val="both"/>
        <w:rPr>
          <w:color w:val="000000"/>
          <w:shd w:val="clear" w:color="auto" w:fill="FFFFFF"/>
          <w:lang w:val="en-US"/>
        </w:rPr>
      </w:pPr>
      <w:r w:rsidRPr="000A58E6">
        <w:rPr>
          <w:color w:val="000000"/>
          <w:shd w:val="clear" w:color="auto" w:fill="FFFFFF"/>
          <w:lang w:val="en-US"/>
        </w:rPr>
        <w:t xml:space="preserve">5. </w:t>
      </w:r>
      <w:proofErr w:type="spellStart"/>
      <w:r w:rsidR="000A58E6" w:rsidRPr="00487BB2">
        <w:rPr>
          <w:color w:val="000000"/>
          <w:shd w:val="clear" w:color="auto" w:fill="FFFFFF"/>
          <w:lang w:val="en-US"/>
        </w:rPr>
        <w:t>Vorontsova</w:t>
      </w:r>
      <w:proofErr w:type="spellEnd"/>
      <w:r w:rsidR="000A58E6" w:rsidRPr="00487BB2">
        <w:rPr>
          <w:color w:val="000000"/>
          <w:shd w:val="clear" w:color="auto" w:fill="FFFFFF"/>
          <w:lang w:val="en-US"/>
        </w:rPr>
        <w:t xml:space="preserve"> J.E., </w:t>
      </w:r>
      <w:proofErr w:type="spellStart"/>
      <w:r w:rsidR="000A58E6" w:rsidRPr="00487BB2">
        <w:rPr>
          <w:color w:val="000000"/>
          <w:shd w:val="clear" w:color="auto" w:fill="FFFFFF"/>
          <w:lang w:val="en-US"/>
        </w:rPr>
        <w:t>Cherezov</w:t>
      </w:r>
      <w:proofErr w:type="spellEnd"/>
      <w:r w:rsidR="000A58E6" w:rsidRPr="00487BB2">
        <w:rPr>
          <w:color w:val="000000"/>
          <w:shd w:val="clear" w:color="auto" w:fill="FFFFFF"/>
          <w:lang w:val="en-US"/>
        </w:rPr>
        <w:t xml:space="preserve"> R.O., </w:t>
      </w:r>
      <w:proofErr w:type="spellStart"/>
      <w:r w:rsidR="000A58E6" w:rsidRPr="00487BB2">
        <w:rPr>
          <w:color w:val="000000"/>
          <w:shd w:val="clear" w:color="auto" w:fill="FFFFFF"/>
          <w:lang w:val="en-US"/>
        </w:rPr>
        <w:t>Kuzin</w:t>
      </w:r>
      <w:proofErr w:type="spellEnd"/>
      <w:r w:rsidR="000A58E6" w:rsidRPr="00487BB2">
        <w:rPr>
          <w:color w:val="000000"/>
          <w:shd w:val="clear" w:color="auto" w:fill="FFFFFF"/>
          <w:lang w:val="en-US"/>
        </w:rPr>
        <w:t xml:space="preserve"> B.A., </w:t>
      </w:r>
      <w:proofErr w:type="spellStart"/>
      <w:r w:rsidR="000A58E6" w:rsidRPr="00487BB2">
        <w:rPr>
          <w:color w:val="000000"/>
          <w:shd w:val="clear" w:color="auto" w:fill="FFFFFF"/>
          <w:lang w:val="en-US"/>
        </w:rPr>
        <w:t>Simonova</w:t>
      </w:r>
      <w:proofErr w:type="spellEnd"/>
      <w:r w:rsidR="000A58E6" w:rsidRPr="00487BB2">
        <w:rPr>
          <w:color w:val="000000"/>
          <w:shd w:val="clear" w:color="auto" w:fill="FFFFFF"/>
          <w:lang w:val="en-US"/>
        </w:rPr>
        <w:t xml:space="preserve"> O.B.</w:t>
      </w:r>
      <w:r w:rsidR="000A58E6" w:rsidRPr="000A58E6">
        <w:rPr>
          <w:color w:val="000000"/>
          <w:shd w:val="clear" w:color="auto" w:fill="FFFFFF"/>
          <w:lang w:val="en-US"/>
        </w:rPr>
        <w:t xml:space="preserve"> Aryl-</w:t>
      </w:r>
      <w:r w:rsidR="000A58E6">
        <w:rPr>
          <w:color w:val="000000"/>
          <w:shd w:val="clear" w:color="auto" w:fill="FFFFFF"/>
          <w:lang w:val="en-US"/>
        </w:rPr>
        <w:t>h</w:t>
      </w:r>
      <w:r w:rsidR="000A58E6" w:rsidRPr="000A58E6">
        <w:rPr>
          <w:color w:val="000000"/>
          <w:shd w:val="clear" w:color="auto" w:fill="FFFFFF"/>
          <w:lang w:val="en-US"/>
        </w:rPr>
        <w:t xml:space="preserve">ydrocarbon </w:t>
      </w:r>
      <w:r w:rsidR="000A58E6">
        <w:rPr>
          <w:color w:val="000000"/>
          <w:shd w:val="clear" w:color="auto" w:fill="FFFFFF"/>
          <w:lang w:val="en-US"/>
        </w:rPr>
        <w:t>r</w:t>
      </w:r>
      <w:r w:rsidR="000A58E6" w:rsidRPr="000A58E6">
        <w:rPr>
          <w:color w:val="000000"/>
          <w:shd w:val="clear" w:color="auto" w:fill="FFFFFF"/>
          <w:lang w:val="en-US"/>
        </w:rPr>
        <w:t xml:space="preserve">eceptor as a </w:t>
      </w:r>
      <w:r w:rsidR="000A58E6">
        <w:rPr>
          <w:color w:val="000000"/>
          <w:shd w:val="clear" w:color="auto" w:fill="FFFFFF"/>
          <w:lang w:val="en-US"/>
        </w:rPr>
        <w:t>p</w:t>
      </w:r>
      <w:r w:rsidR="000A58E6" w:rsidRPr="000A58E6">
        <w:rPr>
          <w:color w:val="000000"/>
          <w:shd w:val="clear" w:color="auto" w:fill="FFFFFF"/>
          <w:lang w:val="en-US"/>
        </w:rPr>
        <w:t xml:space="preserve">otential </w:t>
      </w:r>
      <w:r w:rsidR="000A58E6">
        <w:rPr>
          <w:color w:val="000000"/>
          <w:shd w:val="clear" w:color="auto" w:fill="FFFFFF"/>
          <w:lang w:val="en-US"/>
        </w:rPr>
        <w:t>t</w:t>
      </w:r>
      <w:r w:rsidR="000A58E6" w:rsidRPr="000A58E6">
        <w:rPr>
          <w:color w:val="000000"/>
          <w:shd w:val="clear" w:color="auto" w:fill="FFFFFF"/>
          <w:lang w:val="en-US"/>
        </w:rPr>
        <w:t xml:space="preserve">arget for </w:t>
      </w:r>
      <w:r w:rsidR="000A58E6">
        <w:rPr>
          <w:color w:val="000000"/>
          <w:shd w:val="clear" w:color="auto" w:fill="FFFFFF"/>
          <w:lang w:val="en-US"/>
        </w:rPr>
        <w:t>a</w:t>
      </w:r>
      <w:r w:rsidR="000A58E6" w:rsidRPr="000A58E6">
        <w:rPr>
          <w:color w:val="000000"/>
          <w:shd w:val="clear" w:color="auto" w:fill="FFFFFF"/>
          <w:lang w:val="en-US"/>
        </w:rPr>
        <w:t xml:space="preserve">nticancer </w:t>
      </w:r>
      <w:r w:rsidR="000A58E6">
        <w:rPr>
          <w:color w:val="000000"/>
          <w:shd w:val="clear" w:color="auto" w:fill="FFFFFF"/>
          <w:lang w:val="en-US"/>
        </w:rPr>
        <w:t>t</w:t>
      </w:r>
      <w:r w:rsidR="000A58E6" w:rsidRPr="000A58E6">
        <w:rPr>
          <w:color w:val="000000"/>
          <w:shd w:val="clear" w:color="auto" w:fill="FFFFFF"/>
          <w:lang w:val="en-US"/>
        </w:rPr>
        <w:t>herapy</w:t>
      </w:r>
      <w:r w:rsidR="00487BB2">
        <w:rPr>
          <w:color w:val="000000"/>
          <w:shd w:val="clear" w:color="auto" w:fill="FFFFFF"/>
          <w:lang w:val="en-US"/>
        </w:rPr>
        <w:t>.</w:t>
      </w:r>
      <w:r w:rsidR="000A58E6" w:rsidRPr="000A58E6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0A58E6" w:rsidRPr="00487BB2">
        <w:rPr>
          <w:i/>
          <w:color w:val="000000"/>
          <w:shd w:val="clear" w:color="auto" w:fill="FFFFFF"/>
          <w:lang w:val="en-US"/>
        </w:rPr>
        <w:t>Biochem</w:t>
      </w:r>
      <w:proofErr w:type="spellEnd"/>
      <w:r w:rsidR="000A58E6" w:rsidRPr="00487BB2">
        <w:rPr>
          <w:i/>
          <w:color w:val="000000"/>
          <w:shd w:val="clear" w:color="auto" w:fill="FFFFFF"/>
          <w:lang w:val="en-US"/>
        </w:rPr>
        <w:t>. (</w:t>
      </w:r>
      <w:proofErr w:type="spellStart"/>
      <w:r w:rsidR="000A58E6" w:rsidRPr="00487BB2">
        <w:rPr>
          <w:i/>
          <w:color w:val="000000"/>
          <w:shd w:val="clear" w:color="auto" w:fill="FFFFFF"/>
          <w:lang w:val="en-US"/>
        </w:rPr>
        <w:t>Mosc</w:t>
      </w:r>
      <w:proofErr w:type="spellEnd"/>
      <w:r w:rsidR="000A58E6" w:rsidRPr="00487BB2">
        <w:rPr>
          <w:i/>
          <w:color w:val="000000"/>
          <w:shd w:val="clear" w:color="auto" w:fill="FFFFFF"/>
          <w:lang w:val="en-US"/>
        </w:rPr>
        <w:t xml:space="preserve">.), Suppl., Ser. B Biomed. Chem. </w:t>
      </w:r>
      <w:r w:rsidR="000A58E6" w:rsidRPr="00487BB2">
        <w:rPr>
          <w:color w:val="000000"/>
          <w:shd w:val="clear" w:color="auto" w:fill="FFFFFF"/>
          <w:lang w:val="en-US"/>
        </w:rPr>
        <w:t>2019</w:t>
      </w:r>
      <w:r w:rsidR="00487BB2">
        <w:rPr>
          <w:color w:val="000000"/>
          <w:shd w:val="clear" w:color="auto" w:fill="FFFFFF"/>
          <w:lang w:val="en-US"/>
        </w:rPr>
        <w:t>;</w:t>
      </w:r>
      <w:r w:rsidR="000A58E6" w:rsidRPr="00487BB2">
        <w:rPr>
          <w:color w:val="000000"/>
          <w:shd w:val="clear" w:color="auto" w:fill="FFFFFF"/>
          <w:lang w:val="en-US"/>
        </w:rPr>
        <w:t>13</w:t>
      </w:r>
      <w:r w:rsidR="00487BB2">
        <w:rPr>
          <w:color w:val="000000"/>
          <w:shd w:val="clear" w:color="auto" w:fill="FFFFFF"/>
          <w:lang w:val="en-US"/>
        </w:rPr>
        <w:t>(</w:t>
      </w:r>
      <w:r w:rsidR="000A58E6" w:rsidRPr="00487BB2">
        <w:rPr>
          <w:color w:val="000000"/>
          <w:shd w:val="clear" w:color="auto" w:fill="FFFFFF"/>
          <w:lang w:val="en-US"/>
        </w:rPr>
        <w:t>1</w:t>
      </w:r>
      <w:r w:rsidR="00487BB2">
        <w:rPr>
          <w:color w:val="000000"/>
          <w:shd w:val="clear" w:color="auto" w:fill="FFFFFF"/>
          <w:lang w:val="en-US"/>
        </w:rPr>
        <w:t>):</w:t>
      </w:r>
      <w:r w:rsidR="000A58E6" w:rsidRPr="00487BB2">
        <w:rPr>
          <w:color w:val="000000"/>
          <w:shd w:val="clear" w:color="auto" w:fill="FFFFFF"/>
          <w:lang w:val="en-US"/>
        </w:rPr>
        <w:t>36–54.</w:t>
      </w:r>
    </w:p>
    <w:p w:rsidR="006D321B" w:rsidRPr="001437B6" w:rsidRDefault="006D321B" w:rsidP="006D321B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6. </w:t>
      </w:r>
      <w:proofErr w:type="spellStart"/>
      <w:r w:rsidRPr="00487BB2">
        <w:rPr>
          <w:lang w:val="en-US"/>
        </w:rPr>
        <w:t>Feng</w:t>
      </w:r>
      <w:proofErr w:type="spellEnd"/>
      <w:r w:rsidRPr="00487BB2">
        <w:rPr>
          <w:lang w:val="en-US"/>
        </w:rPr>
        <w:t xml:space="preserve"> S., Cao Z., Wang X.</w:t>
      </w:r>
      <w:r w:rsidRPr="00EE10E6">
        <w:rPr>
          <w:lang w:val="en-US"/>
        </w:rPr>
        <w:t xml:space="preserve"> Role of aryl</w:t>
      </w:r>
      <w:r>
        <w:rPr>
          <w:lang w:val="en-US"/>
        </w:rPr>
        <w:t xml:space="preserve"> hydrocarbon receptor in cancer</w:t>
      </w:r>
      <w:r w:rsidR="00487BB2">
        <w:rPr>
          <w:lang w:val="en-US"/>
        </w:rPr>
        <w:t>.</w:t>
      </w:r>
      <w:r w:rsidRPr="00EE10E6">
        <w:rPr>
          <w:lang w:val="en-US"/>
        </w:rPr>
        <w:t xml:space="preserve"> </w:t>
      </w:r>
      <w:proofErr w:type="spellStart"/>
      <w:r w:rsidRPr="00487BB2">
        <w:rPr>
          <w:i/>
          <w:iCs/>
          <w:lang w:val="en-US"/>
        </w:rPr>
        <w:t>Biochim</w:t>
      </w:r>
      <w:proofErr w:type="spellEnd"/>
      <w:r w:rsidRPr="00487BB2">
        <w:rPr>
          <w:i/>
          <w:iCs/>
          <w:lang w:val="en-US"/>
        </w:rPr>
        <w:t xml:space="preserve">. </w:t>
      </w:r>
      <w:proofErr w:type="spellStart"/>
      <w:r w:rsidRPr="00487BB2">
        <w:rPr>
          <w:i/>
          <w:iCs/>
          <w:lang w:val="en-US"/>
        </w:rPr>
        <w:t>Biophys</w:t>
      </w:r>
      <w:proofErr w:type="spellEnd"/>
      <w:r w:rsidRPr="00487BB2">
        <w:rPr>
          <w:i/>
          <w:iCs/>
          <w:lang w:val="en-US"/>
        </w:rPr>
        <w:t xml:space="preserve">. </w:t>
      </w:r>
      <w:proofErr w:type="spellStart"/>
      <w:r w:rsidRPr="00487BB2">
        <w:rPr>
          <w:i/>
          <w:iCs/>
          <w:lang w:val="en-US"/>
        </w:rPr>
        <w:t>Acta</w:t>
      </w:r>
      <w:proofErr w:type="spellEnd"/>
      <w:r w:rsidRPr="00487BB2">
        <w:rPr>
          <w:i/>
          <w:iCs/>
          <w:lang w:val="en-US"/>
        </w:rPr>
        <w:t>.</w:t>
      </w:r>
      <w:r w:rsidRPr="001437B6">
        <w:rPr>
          <w:lang w:val="en-US"/>
        </w:rPr>
        <w:t xml:space="preserve"> </w:t>
      </w:r>
      <w:r w:rsidRPr="001437B6">
        <w:rPr>
          <w:bCs/>
          <w:lang w:val="en-US"/>
        </w:rPr>
        <w:t>2013</w:t>
      </w:r>
      <w:r w:rsidR="00487BB2">
        <w:rPr>
          <w:bCs/>
          <w:lang w:val="en-US"/>
        </w:rPr>
        <w:t>;</w:t>
      </w:r>
      <w:r w:rsidRPr="001437B6">
        <w:rPr>
          <w:iCs/>
          <w:lang w:val="en-US"/>
        </w:rPr>
        <w:t>1836</w:t>
      </w:r>
      <w:r w:rsidR="00487BB2">
        <w:rPr>
          <w:iCs/>
          <w:lang w:val="en-US"/>
        </w:rPr>
        <w:t>(</w:t>
      </w:r>
      <w:r w:rsidR="009652D2">
        <w:rPr>
          <w:lang w:val="en-US"/>
        </w:rPr>
        <w:t>2</w:t>
      </w:r>
      <w:r w:rsidR="00487BB2">
        <w:rPr>
          <w:lang w:val="en-US"/>
        </w:rPr>
        <w:t>):</w:t>
      </w:r>
      <w:r w:rsidRPr="001437B6">
        <w:rPr>
          <w:lang w:val="en-US"/>
        </w:rPr>
        <w:t>197–210.</w:t>
      </w:r>
    </w:p>
    <w:p w:rsidR="006D321B" w:rsidRPr="00927C61" w:rsidRDefault="006D321B" w:rsidP="006D321B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lastRenderedPageBreak/>
        <w:t xml:space="preserve">7. </w:t>
      </w:r>
      <w:r w:rsidRPr="00487BB2">
        <w:rPr>
          <w:lang w:val="en-US"/>
        </w:rPr>
        <w:t xml:space="preserve">Safe S., </w:t>
      </w:r>
      <w:proofErr w:type="spellStart"/>
      <w:r w:rsidRPr="00487BB2">
        <w:rPr>
          <w:lang w:val="en-US"/>
        </w:rPr>
        <w:t>Jayaraman</w:t>
      </w:r>
      <w:proofErr w:type="spellEnd"/>
      <w:r w:rsidRPr="00487BB2">
        <w:rPr>
          <w:lang w:val="en-US"/>
        </w:rPr>
        <w:t xml:space="preserve"> A., </w:t>
      </w:r>
      <w:proofErr w:type="spellStart"/>
      <w:r w:rsidRPr="00487BB2">
        <w:rPr>
          <w:lang w:val="en-US"/>
        </w:rPr>
        <w:t>Chapkin</w:t>
      </w:r>
      <w:proofErr w:type="spellEnd"/>
      <w:r w:rsidRPr="00487BB2">
        <w:rPr>
          <w:lang w:val="en-US"/>
        </w:rPr>
        <w:t xml:space="preserve"> R.S.</w:t>
      </w:r>
      <w:r w:rsidRPr="00927C61">
        <w:rPr>
          <w:lang w:val="en-US"/>
        </w:rPr>
        <w:t xml:space="preserve"> Ah receptor </w:t>
      </w:r>
      <w:proofErr w:type="spellStart"/>
      <w:r w:rsidRPr="00927C61">
        <w:rPr>
          <w:lang w:val="en-US"/>
        </w:rPr>
        <w:t>ligands</w:t>
      </w:r>
      <w:proofErr w:type="spellEnd"/>
      <w:r w:rsidRPr="00927C61">
        <w:rPr>
          <w:lang w:val="en-US"/>
        </w:rPr>
        <w:t xml:space="preserve"> and their impacts on gut resilie</w:t>
      </w:r>
      <w:r>
        <w:rPr>
          <w:lang w:val="en-US"/>
        </w:rPr>
        <w:t>nce: structure-activity effects</w:t>
      </w:r>
      <w:r w:rsidR="00487BB2">
        <w:rPr>
          <w:lang w:val="en-US"/>
        </w:rPr>
        <w:t xml:space="preserve">. </w:t>
      </w:r>
      <w:r w:rsidRPr="00487BB2">
        <w:rPr>
          <w:i/>
          <w:iCs/>
          <w:lang w:val="en-US"/>
        </w:rPr>
        <w:t xml:space="preserve">Crit. Rev. </w:t>
      </w:r>
      <w:proofErr w:type="spellStart"/>
      <w:r w:rsidRPr="00487BB2">
        <w:rPr>
          <w:i/>
          <w:iCs/>
          <w:lang w:val="en-US"/>
        </w:rPr>
        <w:t>Toxicol</w:t>
      </w:r>
      <w:proofErr w:type="spellEnd"/>
      <w:r w:rsidRPr="00487BB2">
        <w:rPr>
          <w:i/>
          <w:iCs/>
          <w:lang w:val="en-US"/>
        </w:rPr>
        <w:t>.</w:t>
      </w:r>
      <w:r w:rsidRPr="001437B6">
        <w:rPr>
          <w:lang w:val="en-US"/>
        </w:rPr>
        <w:t xml:space="preserve"> </w:t>
      </w:r>
      <w:r w:rsidRPr="001437B6">
        <w:rPr>
          <w:bCs/>
          <w:lang w:val="en-US"/>
        </w:rPr>
        <w:t>2020</w:t>
      </w:r>
      <w:r w:rsidR="00487BB2">
        <w:rPr>
          <w:bCs/>
          <w:lang w:val="en-US"/>
        </w:rPr>
        <w:t>;</w:t>
      </w:r>
      <w:r w:rsidRPr="001437B6">
        <w:rPr>
          <w:iCs/>
          <w:lang w:val="en-US"/>
        </w:rPr>
        <w:t>50</w:t>
      </w:r>
      <w:r w:rsidR="00487BB2">
        <w:rPr>
          <w:iCs/>
          <w:lang w:val="en-US"/>
        </w:rPr>
        <w:t>(</w:t>
      </w:r>
      <w:r w:rsidR="009652D2">
        <w:rPr>
          <w:lang w:val="en-US"/>
        </w:rPr>
        <w:t>6</w:t>
      </w:r>
      <w:r w:rsidR="00487BB2">
        <w:rPr>
          <w:lang w:val="en-US"/>
        </w:rPr>
        <w:t>):</w:t>
      </w:r>
      <w:r w:rsidRPr="001437B6">
        <w:rPr>
          <w:lang w:val="en-US"/>
        </w:rPr>
        <w:t>463–473.</w:t>
      </w:r>
      <w:r>
        <w:rPr>
          <w:lang w:val="en-US"/>
        </w:rPr>
        <w:t xml:space="preserve"> </w:t>
      </w:r>
    </w:p>
    <w:p w:rsidR="006D321B" w:rsidRPr="001437B6" w:rsidRDefault="006D321B" w:rsidP="006D321B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8. </w:t>
      </w:r>
      <w:proofErr w:type="spellStart"/>
      <w:r w:rsidRPr="00487BB2">
        <w:rPr>
          <w:lang w:val="en-US"/>
        </w:rPr>
        <w:t>Pollenz</w:t>
      </w:r>
      <w:proofErr w:type="spellEnd"/>
      <w:r w:rsidRPr="00487BB2">
        <w:rPr>
          <w:lang w:val="en-US"/>
        </w:rPr>
        <w:t xml:space="preserve"> R.S., Barbour E.R.</w:t>
      </w:r>
      <w:r w:rsidRPr="00014818">
        <w:rPr>
          <w:lang w:val="en-US"/>
        </w:rPr>
        <w:t xml:space="preserve"> Analysis of the </w:t>
      </w:r>
      <w:r w:rsidR="00D5655B">
        <w:rPr>
          <w:lang w:val="en-US"/>
        </w:rPr>
        <w:t>c</w:t>
      </w:r>
      <w:r w:rsidRPr="00014818">
        <w:rPr>
          <w:lang w:val="en-US"/>
        </w:rPr>
        <w:t xml:space="preserve">omplex </w:t>
      </w:r>
      <w:r w:rsidR="00D5655B">
        <w:rPr>
          <w:lang w:val="en-US"/>
        </w:rPr>
        <w:t>r</w:t>
      </w:r>
      <w:r w:rsidRPr="00014818">
        <w:rPr>
          <w:lang w:val="en-US"/>
        </w:rPr>
        <w:t xml:space="preserve">elationship between </w:t>
      </w:r>
      <w:r w:rsidR="00D5655B">
        <w:rPr>
          <w:lang w:val="en-US"/>
        </w:rPr>
        <w:t>n</w:t>
      </w:r>
      <w:r w:rsidRPr="00014818">
        <w:rPr>
          <w:lang w:val="en-US"/>
        </w:rPr>
        <w:t xml:space="preserve">uclear </w:t>
      </w:r>
      <w:r w:rsidR="00D5655B">
        <w:rPr>
          <w:lang w:val="en-US"/>
        </w:rPr>
        <w:t>e</w:t>
      </w:r>
      <w:r w:rsidRPr="00014818">
        <w:rPr>
          <w:lang w:val="en-US"/>
        </w:rPr>
        <w:t xml:space="preserve">xport and </w:t>
      </w:r>
      <w:r w:rsidR="00D5655B">
        <w:rPr>
          <w:lang w:val="en-US"/>
        </w:rPr>
        <w:t>a</w:t>
      </w:r>
      <w:r w:rsidRPr="00014818">
        <w:rPr>
          <w:lang w:val="en-US"/>
        </w:rPr>
        <w:t xml:space="preserve">ryl </w:t>
      </w:r>
      <w:r w:rsidR="00D5655B">
        <w:rPr>
          <w:lang w:val="en-US"/>
        </w:rPr>
        <w:t>h</w:t>
      </w:r>
      <w:r w:rsidRPr="00014818">
        <w:rPr>
          <w:lang w:val="en-US"/>
        </w:rPr>
        <w:t xml:space="preserve">ydrocarbon </w:t>
      </w:r>
      <w:r w:rsidR="00D5655B">
        <w:rPr>
          <w:lang w:val="en-US"/>
        </w:rPr>
        <w:t>r</w:t>
      </w:r>
      <w:r w:rsidRPr="00014818">
        <w:rPr>
          <w:lang w:val="en-US"/>
        </w:rPr>
        <w:t>eceptor-</w:t>
      </w:r>
      <w:r w:rsidR="00D5655B">
        <w:rPr>
          <w:lang w:val="en-US"/>
        </w:rPr>
        <w:t>m</w:t>
      </w:r>
      <w:r w:rsidRPr="00014818">
        <w:rPr>
          <w:lang w:val="en-US"/>
        </w:rPr>
        <w:t xml:space="preserve">ediated </w:t>
      </w:r>
      <w:r w:rsidR="00D5655B">
        <w:rPr>
          <w:lang w:val="en-US"/>
        </w:rPr>
        <w:t>g</w:t>
      </w:r>
      <w:r w:rsidRPr="00014818">
        <w:rPr>
          <w:lang w:val="en-US"/>
        </w:rPr>
        <w:t xml:space="preserve">ene </w:t>
      </w:r>
      <w:r w:rsidR="00D5655B">
        <w:rPr>
          <w:lang w:val="en-US"/>
        </w:rPr>
        <w:t>r</w:t>
      </w:r>
      <w:r w:rsidRPr="00014818">
        <w:rPr>
          <w:lang w:val="en-US"/>
        </w:rPr>
        <w:t>eg</w:t>
      </w:r>
      <w:r>
        <w:rPr>
          <w:lang w:val="en-US"/>
        </w:rPr>
        <w:t>ulation</w:t>
      </w:r>
      <w:r w:rsidR="00487BB2">
        <w:rPr>
          <w:lang w:val="en-US"/>
        </w:rPr>
        <w:t>.</w:t>
      </w:r>
      <w:r w:rsidRPr="00014818">
        <w:rPr>
          <w:lang w:val="en-US"/>
        </w:rPr>
        <w:t xml:space="preserve"> </w:t>
      </w:r>
      <w:r w:rsidR="009652D2" w:rsidRPr="00487BB2">
        <w:rPr>
          <w:i/>
          <w:iCs/>
          <w:lang w:val="en-US"/>
        </w:rPr>
        <w:t>Mol. Cell</w:t>
      </w:r>
      <w:r w:rsidRPr="00487BB2">
        <w:rPr>
          <w:i/>
          <w:iCs/>
          <w:lang w:val="en-US"/>
        </w:rPr>
        <w:t xml:space="preserve"> </w:t>
      </w:r>
      <w:r w:rsidR="009652D2" w:rsidRPr="00487BB2">
        <w:rPr>
          <w:i/>
          <w:iCs/>
          <w:lang w:val="en-US"/>
        </w:rPr>
        <w:t>Biol</w:t>
      </w:r>
      <w:r w:rsidRPr="00487BB2">
        <w:rPr>
          <w:i/>
          <w:iCs/>
          <w:lang w:val="en-US"/>
        </w:rPr>
        <w:t>.</w:t>
      </w:r>
      <w:r w:rsidRPr="00487BB2">
        <w:rPr>
          <w:i/>
          <w:lang w:val="en-US"/>
        </w:rPr>
        <w:t xml:space="preserve"> </w:t>
      </w:r>
      <w:r w:rsidRPr="001437B6">
        <w:rPr>
          <w:bCs/>
          <w:lang w:val="en-US"/>
        </w:rPr>
        <w:t>2000</w:t>
      </w:r>
      <w:r w:rsidR="00487BB2">
        <w:rPr>
          <w:bCs/>
          <w:lang w:val="en-US"/>
        </w:rPr>
        <w:t>;</w:t>
      </w:r>
      <w:r w:rsidRPr="001437B6">
        <w:rPr>
          <w:iCs/>
          <w:lang w:val="en-US"/>
        </w:rPr>
        <w:t>20</w:t>
      </w:r>
      <w:r w:rsidR="00487BB2">
        <w:rPr>
          <w:iCs/>
          <w:lang w:val="en-US"/>
        </w:rPr>
        <w:t>(</w:t>
      </w:r>
      <w:r w:rsidR="009652D2">
        <w:rPr>
          <w:lang w:val="en-US"/>
        </w:rPr>
        <w:t>16</w:t>
      </w:r>
      <w:r w:rsidR="00487BB2">
        <w:rPr>
          <w:lang w:val="en-US"/>
        </w:rPr>
        <w:t>):</w:t>
      </w:r>
      <w:r w:rsidRPr="001437B6">
        <w:rPr>
          <w:lang w:val="en-US"/>
        </w:rPr>
        <w:t>6095–6104.</w:t>
      </w:r>
    </w:p>
    <w:p w:rsidR="006D321B" w:rsidRPr="001437B6" w:rsidRDefault="006D321B" w:rsidP="006D321B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9. </w:t>
      </w:r>
      <w:proofErr w:type="spellStart"/>
      <w:r w:rsidRPr="00487BB2">
        <w:rPr>
          <w:lang w:val="en-US"/>
        </w:rPr>
        <w:t>Nebert</w:t>
      </w:r>
      <w:proofErr w:type="spellEnd"/>
      <w:r w:rsidRPr="00487BB2">
        <w:rPr>
          <w:lang w:val="en-US"/>
        </w:rPr>
        <w:t xml:space="preserve"> D.W., Roe A.L., Dieter M.Z., Solis W.A., Yang Y., Dalton T.P.</w:t>
      </w:r>
      <w:r w:rsidRPr="00714D06">
        <w:rPr>
          <w:lang w:val="en-US"/>
        </w:rPr>
        <w:t xml:space="preserve"> Role of the aromatic hydrocarbon receptor and [Ah] gene battery in the oxidative stress response, ce</w:t>
      </w:r>
      <w:r>
        <w:rPr>
          <w:lang w:val="en-US"/>
        </w:rPr>
        <w:t>ll cycle control, and apoptosis</w:t>
      </w:r>
      <w:r w:rsidR="00487BB2">
        <w:rPr>
          <w:lang w:val="en-US"/>
        </w:rPr>
        <w:t>.</w:t>
      </w:r>
      <w:r w:rsidRPr="00714D06">
        <w:rPr>
          <w:lang w:val="en-US"/>
        </w:rPr>
        <w:t xml:space="preserve"> </w:t>
      </w:r>
      <w:proofErr w:type="spellStart"/>
      <w:r w:rsidRPr="00487BB2">
        <w:rPr>
          <w:i/>
          <w:iCs/>
          <w:lang w:val="en-US"/>
        </w:rPr>
        <w:t>Biochem</w:t>
      </w:r>
      <w:proofErr w:type="spellEnd"/>
      <w:r w:rsidRPr="00487BB2">
        <w:rPr>
          <w:i/>
          <w:iCs/>
          <w:lang w:val="en-US"/>
        </w:rPr>
        <w:t xml:space="preserve">. </w:t>
      </w:r>
      <w:proofErr w:type="spellStart"/>
      <w:r w:rsidRPr="00487BB2">
        <w:rPr>
          <w:i/>
          <w:iCs/>
          <w:lang w:val="en-US"/>
        </w:rPr>
        <w:t>Pharmacol</w:t>
      </w:r>
      <w:proofErr w:type="spellEnd"/>
      <w:r w:rsidRPr="00487BB2">
        <w:rPr>
          <w:i/>
          <w:iCs/>
          <w:lang w:val="en-US"/>
        </w:rPr>
        <w:t>.</w:t>
      </w:r>
      <w:r w:rsidRPr="001437B6">
        <w:rPr>
          <w:lang w:val="en-US"/>
        </w:rPr>
        <w:t xml:space="preserve"> </w:t>
      </w:r>
      <w:r w:rsidRPr="001437B6">
        <w:rPr>
          <w:bCs/>
          <w:lang w:val="en-US"/>
        </w:rPr>
        <w:t>2000</w:t>
      </w:r>
      <w:r w:rsidR="00487BB2">
        <w:rPr>
          <w:bCs/>
          <w:lang w:val="en-US"/>
        </w:rPr>
        <w:t>;</w:t>
      </w:r>
      <w:r w:rsidRPr="001437B6">
        <w:rPr>
          <w:iCs/>
          <w:lang w:val="en-US"/>
        </w:rPr>
        <w:t>59</w:t>
      </w:r>
      <w:r w:rsidR="00487BB2">
        <w:rPr>
          <w:iCs/>
          <w:lang w:val="en-US"/>
        </w:rPr>
        <w:t>(</w:t>
      </w:r>
      <w:r w:rsidR="00296BB6">
        <w:rPr>
          <w:lang w:val="en-US"/>
        </w:rPr>
        <w:t>1</w:t>
      </w:r>
      <w:r w:rsidR="00487BB2">
        <w:rPr>
          <w:lang w:val="en-US"/>
        </w:rPr>
        <w:t>):</w:t>
      </w:r>
      <w:r w:rsidRPr="001437B6">
        <w:rPr>
          <w:lang w:val="en-US"/>
        </w:rPr>
        <w:t xml:space="preserve">65–85. </w:t>
      </w:r>
    </w:p>
    <w:p w:rsidR="006D321B" w:rsidRPr="005F7586" w:rsidRDefault="006D321B" w:rsidP="006D321B">
      <w:pPr>
        <w:spacing w:line="360" w:lineRule="auto"/>
        <w:ind w:firstLine="709"/>
        <w:jc w:val="both"/>
      </w:pPr>
      <w:r w:rsidRPr="00714D06">
        <w:rPr>
          <w:lang w:val="en-US"/>
        </w:rPr>
        <w:t>1</w:t>
      </w:r>
      <w:r>
        <w:rPr>
          <w:lang w:val="en-US"/>
        </w:rPr>
        <w:t>0</w:t>
      </w:r>
      <w:r w:rsidRPr="00714D06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Pr="00487BB2">
        <w:rPr>
          <w:lang w:val="en-US"/>
        </w:rPr>
        <w:t>Beischlag</w:t>
      </w:r>
      <w:proofErr w:type="spellEnd"/>
      <w:r w:rsidRPr="00487BB2">
        <w:rPr>
          <w:lang w:val="en-US"/>
        </w:rPr>
        <w:t xml:space="preserve"> T.V., Luis Morales J., Hollingshead B.D., </w:t>
      </w:r>
      <w:proofErr w:type="spellStart"/>
      <w:r w:rsidRPr="00487BB2">
        <w:rPr>
          <w:lang w:val="en-US"/>
        </w:rPr>
        <w:t>Perdew</w:t>
      </w:r>
      <w:proofErr w:type="spellEnd"/>
      <w:r w:rsidRPr="00487BB2">
        <w:rPr>
          <w:lang w:val="en-US"/>
        </w:rPr>
        <w:t xml:space="preserve"> G.H.</w:t>
      </w:r>
      <w:r w:rsidRPr="00714D06">
        <w:rPr>
          <w:lang w:val="en-US"/>
        </w:rPr>
        <w:t xml:space="preserve"> The aryl hydrocarbon receptor complex and</w:t>
      </w:r>
      <w:r>
        <w:rPr>
          <w:lang w:val="en-US"/>
        </w:rPr>
        <w:t xml:space="preserve"> the control of gene expression</w:t>
      </w:r>
      <w:r w:rsidR="00487BB2">
        <w:rPr>
          <w:lang w:val="en-US"/>
        </w:rPr>
        <w:t>.</w:t>
      </w:r>
      <w:r w:rsidRPr="00714D06">
        <w:rPr>
          <w:lang w:val="en-US"/>
        </w:rPr>
        <w:t xml:space="preserve"> </w:t>
      </w:r>
      <w:proofErr w:type="spellStart"/>
      <w:r w:rsidRPr="00487BB2">
        <w:rPr>
          <w:i/>
          <w:iCs/>
          <w:lang w:val="en-US"/>
        </w:rPr>
        <w:t>Crit</w:t>
      </w:r>
      <w:proofErr w:type="spellEnd"/>
      <w:r w:rsidRPr="005F7586">
        <w:rPr>
          <w:i/>
          <w:iCs/>
        </w:rPr>
        <w:t xml:space="preserve">. </w:t>
      </w:r>
      <w:r w:rsidRPr="00487BB2">
        <w:rPr>
          <w:i/>
          <w:iCs/>
          <w:lang w:val="en-US"/>
        </w:rPr>
        <w:t>Rev</w:t>
      </w:r>
      <w:r w:rsidRPr="005F7586">
        <w:rPr>
          <w:i/>
          <w:iCs/>
        </w:rPr>
        <w:t xml:space="preserve">. </w:t>
      </w:r>
      <w:proofErr w:type="spellStart"/>
      <w:r w:rsidRPr="00487BB2">
        <w:rPr>
          <w:i/>
          <w:iCs/>
          <w:lang w:val="en-US"/>
        </w:rPr>
        <w:t>Eukaryot</w:t>
      </w:r>
      <w:proofErr w:type="spellEnd"/>
      <w:r w:rsidRPr="005F7586">
        <w:rPr>
          <w:i/>
          <w:iCs/>
        </w:rPr>
        <w:t xml:space="preserve">. </w:t>
      </w:r>
      <w:r w:rsidRPr="00487BB2">
        <w:rPr>
          <w:i/>
          <w:iCs/>
          <w:lang w:val="en-US"/>
        </w:rPr>
        <w:t>Gene</w:t>
      </w:r>
      <w:r w:rsidRPr="005F7586">
        <w:rPr>
          <w:i/>
          <w:iCs/>
        </w:rPr>
        <w:t xml:space="preserve"> </w:t>
      </w:r>
      <w:proofErr w:type="spellStart"/>
      <w:r w:rsidRPr="00487BB2">
        <w:rPr>
          <w:i/>
          <w:iCs/>
          <w:lang w:val="en-US"/>
        </w:rPr>
        <w:t>Expr</w:t>
      </w:r>
      <w:proofErr w:type="spellEnd"/>
      <w:r w:rsidRPr="005F7586">
        <w:rPr>
          <w:i/>
          <w:iCs/>
        </w:rPr>
        <w:t>.</w:t>
      </w:r>
      <w:r w:rsidRPr="005F7586">
        <w:t xml:space="preserve"> </w:t>
      </w:r>
      <w:r w:rsidRPr="005F7586">
        <w:rPr>
          <w:bCs/>
        </w:rPr>
        <w:t>2008</w:t>
      </w:r>
      <w:r w:rsidR="00487BB2" w:rsidRPr="005F7586">
        <w:rPr>
          <w:bCs/>
        </w:rPr>
        <w:t>;</w:t>
      </w:r>
      <w:r w:rsidRPr="005F7586">
        <w:rPr>
          <w:iCs/>
        </w:rPr>
        <w:t>18</w:t>
      </w:r>
      <w:r w:rsidR="00487BB2" w:rsidRPr="005F7586">
        <w:rPr>
          <w:iCs/>
        </w:rPr>
        <w:t>(</w:t>
      </w:r>
      <w:r w:rsidR="00296BB6" w:rsidRPr="005F7586">
        <w:t>3</w:t>
      </w:r>
      <w:r w:rsidR="00487BB2" w:rsidRPr="005F7586">
        <w:t>):</w:t>
      </w:r>
      <w:r w:rsidRPr="005F7586">
        <w:t>207–250.</w:t>
      </w:r>
    </w:p>
    <w:p w:rsidR="0030498B" w:rsidRPr="008C0969" w:rsidRDefault="0030498B" w:rsidP="00532F83">
      <w:pPr>
        <w:pStyle w:val="aa"/>
        <w:spacing w:after="0" w:line="360" w:lineRule="auto"/>
        <w:jc w:val="right"/>
        <w:rPr>
          <w:rFonts w:ascii="Times New Roman" w:hAnsi="Times New Roman" w:cs="Times New Roman"/>
          <w:lang w:val="ru-RU"/>
        </w:rPr>
      </w:pPr>
      <w:r w:rsidRPr="00E56ABA">
        <w:rPr>
          <w:rFonts w:ascii="Times New Roman" w:hAnsi="Times New Roman" w:cs="Times New Roman"/>
          <w:lang w:val="ru-RU"/>
        </w:rPr>
        <w:t>Поступила</w:t>
      </w:r>
      <w:r w:rsidRPr="00462E91">
        <w:rPr>
          <w:rFonts w:ascii="Times New Roman" w:hAnsi="Times New Roman" w:cs="Times New Roman"/>
          <w:lang w:val="ru-RU"/>
        </w:rPr>
        <w:t xml:space="preserve"> </w:t>
      </w:r>
      <w:r w:rsidRPr="00E56ABA">
        <w:rPr>
          <w:rFonts w:ascii="Times New Roman" w:hAnsi="Times New Roman" w:cs="Times New Roman"/>
          <w:lang w:val="ru-RU"/>
        </w:rPr>
        <w:t>в</w:t>
      </w:r>
      <w:r w:rsidRPr="00462E91">
        <w:rPr>
          <w:rFonts w:ascii="Times New Roman" w:hAnsi="Times New Roman" w:cs="Times New Roman"/>
          <w:lang w:val="ru-RU"/>
        </w:rPr>
        <w:t xml:space="preserve"> </w:t>
      </w:r>
      <w:r w:rsidRPr="00E56ABA">
        <w:rPr>
          <w:rFonts w:ascii="Times New Roman" w:hAnsi="Times New Roman" w:cs="Times New Roman"/>
          <w:lang w:val="ru-RU"/>
        </w:rPr>
        <w:t>редакцию</w:t>
      </w:r>
      <w:r w:rsidRPr="008C0969">
        <w:rPr>
          <w:rFonts w:ascii="Times New Roman" w:hAnsi="Times New Roman" w:cs="Times New Roman"/>
          <w:lang w:val="ru-RU"/>
        </w:rPr>
        <w:t xml:space="preserve"> </w:t>
      </w:r>
      <w:r w:rsidR="00532F83" w:rsidRPr="008C0969">
        <w:rPr>
          <w:rFonts w:ascii="Times New Roman" w:hAnsi="Times New Roman" w:cs="Times New Roman"/>
          <w:lang w:val="ru-RU"/>
        </w:rPr>
        <w:t>31.08.2020 г.</w:t>
      </w:r>
    </w:p>
    <w:p w:rsidR="00532F83" w:rsidRPr="008C0969" w:rsidRDefault="00532F83" w:rsidP="00532F83">
      <w:pPr>
        <w:pStyle w:val="aa"/>
        <w:spacing w:after="0" w:line="360" w:lineRule="auto"/>
        <w:jc w:val="right"/>
        <w:rPr>
          <w:rFonts w:ascii="Times New Roman" w:hAnsi="Times New Roman" w:cs="Times New Roman"/>
          <w:lang w:val="ru-RU"/>
        </w:rPr>
      </w:pPr>
      <w:r w:rsidRPr="008C0969">
        <w:rPr>
          <w:rFonts w:ascii="Times New Roman" w:hAnsi="Times New Roman" w:cs="Times New Roman"/>
          <w:lang w:val="ru-RU"/>
        </w:rPr>
        <w:t>После доработки 27.09.2020 г.</w:t>
      </w:r>
    </w:p>
    <w:p w:rsidR="00532F83" w:rsidRPr="005F7586" w:rsidRDefault="00532F83" w:rsidP="00532F83">
      <w:pPr>
        <w:pStyle w:val="aa"/>
        <w:spacing w:after="0" w:line="360" w:lineRule="auto"/>
        <w:jc w:val="right"/>
        <w:rPr>
          <w:rFonts w:ascii="Times New Roman" w:hAnsi="Times New Roman" w:cs="Times New Roman"/>
        </w:rPr>
      </w:pPr>
      <w:r w:rsidRPr="008C0969">
        <w:rPr>
          <w:rFonts w:ascii="Times New Roman" w:hAnsi="Times New Roman" w:cs="Times New Roman"/>
          <w:lang w:val="ru-RU"/>
        </w:rPr>
        <w:t>Принята</w:t>
      </w:r>
      <w:r w:rsidRPr="005F7586">
        <w:rPr>
          <w:rFonts w:ascii="Times New Roman" w:hAnsi="Times New Roman" w:cs="Times New Roman"/>
        </w:rPr>
        <w:t xml:space="preserve"> </w:t>
      </w:r>
      <w:r w:rsidRPr="008C0969">
        <w:rPr>
          <w:rFonts w:ascii="Times New Roman" w:hAnsi="Times New Roman" w:cs="Times New Roman"/>
          <w:lang w:val="ru-RU"/>
        </w:rPr>
        <w:t>в</w:t>
      </w:r>
      <w:r w:rsidRPr="005F7586">
        <w:rPr>
          <w:rFonts w:ascii="Times New Roman" w:hAnsi="Times New Roman" w:cs="Times New Roman"/>
        </w:rPr>
        <w:t xml:space="preserve"> </w:t>
      </w:r>
      <w:r w:rsidRPr="008C0969">
        <w:rPr>
          <w:rFonts w:ascii="Times New Roman" w:hAnsi="Times New Roman" w:cs="Times New Roman"/>
          <w:lang w:val="ru-RU"/>
        </w:rPr>
        <w:t>печать</w:t>
      </w:r>
      <w:r w:rsidRPr="005F7586">
        <w:rPr>
          <w:rFonts w:ascii="Times New Roman" w:hAnsi="Times New Roman" w:cs="Times New Roman"/>
        </w:rPr>
        <w:t xml:space="preserve"> </w:t>
      </w:r>
      <w:r w:rsidR="00AF3035" w:rsidRPr="005F7586">
        <w:rPr>
          <w:rFonts w:ascii="Times New Roman" w:hAnsi="Times New Roman" w:cs="Times New Roman"/>
        </w:rPr>
        <w:t>09.10</w:t>
      </w:r>
      <w:r w:rsidRPr="005F7586">
        <w:rPr>
          <w:rFonts w:ascii="Times New Roman" w:hAnsi="Times New Roman" w:cs="Times New Roman"/>
        </w:rPr>
        <w:t xml:space="preserve">.2020 </w:t>
      </w:r>
      <w:r w:rsidRPr="008C0969">
        <w:rPr>
          <w:rFonts w:ascii="Times New Roman" w:hAnsi="Times New Roman" w:cs="Times New Roman"/>
          <w:lang w:val="ru-RU"/>
        </w:rPr>
        <w:t>г</w:t>
      </w:r>
      <w:r w:rsidRPr="005F7586">
        <w:rPr>
          <w:rFonts w:ascii="Times New Roman" w:hAnsi="Times New Roman" w:cs="Times New Roman"/>
        </w:rPr>
        <w:t>.</w:t>
      </w:r>
    </w:p>
    <w:p w:rsidR="006D321B" w:rsidRPr="005F7586" w:rsidRDefault="006D321B" w:rsidP="0030498B">
      <w:pPr>
        <w:spacing w:line="360" w:lineRule="auto"/>
        <w:ind w:firstLine="709"/>
        <w:jc w:val="right"/>
        <w:rPr>
          <w:lang w:val="en-US"/>
        </w:rPr>
      </w:pPr>
    </w:p>
    <w:p w:rsidR="004C1F28" w:rsidRPr="005F7586" w:rsidRDefault="004C1F28" w:rsidP="0071070E">
      <w:pPr>
        <w:pStyle w:val="a7"/>
        <w:spacing w:line="360" w:lineRule="auto"/>
        <w:ind w:left="0" w:firstLine="709"/>
        <w:jc w:val="both"/>
        <w:rPr>
          <w:lang w:val="en-US"/>
        </w:rPr>
      </w:pPr>
    </w:p>
    <w:p w:rsidR="00532F83" w:rsidRPr="00AF3035" w:rsidRDefault="003572FC" w:rsidP="00532F83">
      <w:pPr>
        <w:pStyle w:val="D-za-auth-info"/>
        <w:tabs>
          <w:tab w:val="left" w:pos="9000"/>
        </w:tabs>
        <w:spacing w:after="0" w:line="360" w:lineRule="auto"/>
        <w:ind w:right="0"/>
        <w:rPr>
          <w:rFonts w:ascii="Times New Roman" w:hAnsi="Times New Roman"/>
          <w:i w:val="0"/>
          <w:sz w:val="24"/>
          <w:szCs w:val="24"/>
          <w:lang w:val="en-US"/>
        </w:rPr>
      </w:pPr>
      <w:r w:rsidRPr="00347154">
        <w:rPr>
          <w:lang w:val="en-US"/>
        </w:rPr>
        <w:br w:type="page"/>
      </w:r>
      <w:r w:rsidR="000763AC" w:rsidRPr="000763AC">
        <w:rPr>
          <w:rFonts w:ascii="Times New Roman" w:hAnsi="Times New Roman"/>
          <w:i w:val="0"/>
          <w:sz w:val="24"/>
          <w:szCs w:val="24"/>
          <w:lang w:val="en-US"/>
        </w:rPr>
        <w:lastRenderedPageBreak/>
        <w:t>SHORT COMMUNICATION</w:t>
      </w:r>
    </w:p>
    <w:p w:rsidR="0071070E" w:rsidRPr="00532F83" w:rsidRDefault="0071070E" w:rsidP="0071070E">
      <w:pPr>
        <w:pStyle w:val="D-za-auth-info"/>
        <w:tabs>
          <w:tab w:val="left" w:pos="9000"/>
        </w:tabs>
        <w:spacing w:after="0" w:line="360" w:lineRule="auto"/>
        <w:ind w:right="0"/>
        <w:jc w:val="center"/>
        <w:rPr>
          <w:rFonts w:ascii="Times New Roman" w:hAnsi="Times New Roman"/>
          <w:b/>
          <w:i w:val="0"/>
          <w:sz w:val="28"/>
          <w:szCs w:val="28"/>
          <w:lang w:val="en-US"/>
        </w:rPr>
      </w:pPr>
      <w:r w:rsidRPr="00532F83">
        <w:rPr>
          <w:rFonts w:ascii="Times New Roman" w:hAnsi="Times New Roman"/>
          <w:b/>
          <w:i w:val="0"/>
          <w:sz w:val="28"/>
          <w:szCs w:val="28"/>
          <w:lang w:val="en-US"/>
        </w:rPr>
        <w:t>F</w:t>
      </w:r>
      <w:r w:rsidR="00532F83" w:rsidRPr="00532F83">
        <w:rPr>
          <w:rFonts w:ascii="Times New Roman" w:hAnsi="Times New Roman"/>
          <w:b/>
          <w:i w:val="0"/>
          <w:sz w:val="28"/>
          <w:szCs w:val="28"/>
          <w:lang w:val="en-US"/>
        </w:rPr>
        <w:t>unctional</w:t>
      </w:r>
      <w:r w:rsidR="00532F83" w:rsidRPr="00AF3035">
        <w:rPr>
          <w:rFonts w:ascii="Times New Roman" w:hAnsi="Times New Roman"/>
          <w:b/>
          <w:i w:val="0"/>
          <w:sz w:val="28"/>
          <w:szCs w:val="28"/>
          <w:lang w:val="en-US"/>
        </w:rPr>
        <w:t xml:space="preserve"> </w:t>
      </w:r>
      <w:r w:rsidR="00532F83" w:rsidRPr="00532F83">
        <w:rPr>
          <w:rFonts w:ascii="Times New Roman" w:hAnsi="Times New Roman"/>
          <w:b/>
          <w:i w:val="0"/>
          <w:sz w:val="28"/>
          <w:szCs w:val="28"/>
          <w:lang w:val="en-US"/>
        </w:rPr>
        <w:t xml:space="preserve">activity of aryl hydrocarbon receptor in human </w:t>
      </w:r>
      <w:proofErr w:type="spellStart"/>
      <w:r w:rsidR="00532F83" w:rsidRPr="00532F83">
        <w:rPr>
          <w:rFonts w:ascii="Times New Roman" w:hAnsi="Times New Roman"/>
          <w:b/>
          <w:i w:val="0"/>
          <w:sz w:val="28"/>
          <w:szCs w:val="28"/>
          <w:lang w:val="en-US"/>
        </w:rPr>
        <w:t>osteosarcoma</w:t>
      </w:r>
      <w:proofErr w:type="spellEnd"/>
      <w:r w:rsidR="00532F83" w:rsidRPr="00532F83">
        <w:rPr>
          <w:rFonts w:ascii="Times New Roman" w:hAnsi="Times New Roman"/>
          <w:b/>
          <w:i w:val="0"/>
          <w:sz w:val="28"/>
          <w:szCs w:val="28"/>
          <w:lang w:val="en-US"/>
        </w:rPr>
        <w:t xml:space="preserve"> cell cultures</w:t>
      </w:r>
    </w:p>
    <w:p w:rsidR="0071070E" w:rsidRPr="0071070E" w:rsidRDefault="0071070E" w:rsidP="0071070E">
      <w:pPr>
        <w:pStyle w:val="D-za-auth-info"/>
        <w:tabs>
          <w:tab w:val="left" w:pos="9000"/>
        </w:tabs>
        <w:spacing w:after="0" w:line="360" w:lineRule="auto"/>
        <w:ind w:right="0"/>
        <w:jc w:val="center"/>
        <w:rPr>
          <w:rFonts w:ascii="Times New Roman" w:hAnsi="Times New Roman"/>
          <w:b/>
          <w:i w:val="0"/>
          <w:sz w:val="24"/>
          <w:szCs w:val="24"/>
          <w:lang w:val="en-US"/>
        </w:rPr>
      </w:pPr>
      <w:proofErr w:type="spellStart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>Yu.E</w:t>
      </w:r>
      <w:proofErr w:type="spellEnd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 xml:space="preserve">. </w:t>
      </w:r>
      <w:proofErr w:type="spellStart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>Vorontsova</w:t>
      </w:r>
      <w:proofErr w:type="spellEnd"/>
      <w:r w:rsidRPr="00E5337B">
        <w:rPr>
          <w:rFonts w:ascii="Times New Roman" w:hAnsi="Times New Roman"/>
          <w:b/>
          <w:i w:val="0"/>
          <w:sz w:val="24"/>
          <w:szCs w:val="24"/>
          <w:vertAlign w:val="superscript"/>
          <w:lang w:val="en-US"/>
        </w:rPr>
        <w:t>*</w:t>
      </w:r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 xml:space="preserve">, A.A. </w:t>
      </w:r>
      <w:proofErr w:type="spellStart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>Akishina</w:t>
      </w:r>
      <w:proofErr w:type="spellEnd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 xml:space="preserve">, R.O. </w:t>
      </w:r>
      <w:proofErr w:type="spellStart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>Cherezov</w:t>
      </w:r>
      <w:proofErr w:type="spellEnd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 xml:space="preserve">, O.B. </w:t>
      </w:r>
      <w:proofErr w:type="spellStart"/>
      <w:r w:rsidRPr="0071070E">
        <w:rPr>
          <w:rFonts w:ascii="Times New Roman" w:hAnsi="Times New Roman"/>
          <w:b/>
          <w:i w:val="0"/>
          <w:sz w:val="24"/>
          <w:szCs w:val="24"/>
          <w:lang w:val="en-US"/>
        </w:rPr>
        <w:t>Simonova</w:t>
      </w:r>
      <w:proofErr w:type="spellEnd"/>
    </w:p>
    <w:p w:rsidR="0071070E" w:rsidRPr="0071070E" w:rsidRDefault="0071070E" w:rsidP="0071070E">
      <w:pPr>
        <w:pStyle w:val="D-za-auth-info"/>
        <w:tabs>
          <w:tab w:val="left" w:pos="9000"/>
        </w:tabs>
        <w:spacing w:after="0" w:line="360" w:lineRule="auto"/>
        <w:ind w:right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1070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Koltzov</w:t>
      </w:r>
      <w:proofErr w:type="spellEnd"/>
      <w:r w:rsidRPr="0071070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Institute of Developmental Biology of Russian Academy of Sciences, </w:t>
      </w:r>
      <w:r w:rsidRPr="0071070E">
        <w:rPr>
          <w:rFonts w:ascii="Times New Roman" w:hAnsi="Times New Roman"/>
          <w:sz w:val="24"/>
          <w:szCs w:val="24"/>
          <w:lang w:val="en-US"/>
        </w:rPr>
        <w:t xml:space="preserve">Russia, 119334, Moscow, </w:t>
      </w:r>
      <w:proofErr w:type="spellStart"/>
      <w:r w:rsidRPr="0071070E">
        <w:rPr>
          <w:rFonts w:ascii="Times New Roman" w:hAnsi="Times New Roman"/>
          <w:sz w:val="24"/>
          <w:szCs w:val="24"/>
          <w:lang w:val="en-US"/>
        </w:rPr>
        <w:t>Vavilov</w:t>
      </w:r>
      <w:proofErr w:type="spellEnd"/>
      <w:r w:rsidRPr="0071070E">
        <w:rPr>
          <w:rFonts w:ascii="Times New Roman" w:hAnsi="Times New Roman"/>
          <w:sz w:val="24"/>
          <w:szCs w:val="24"/>
          <w:lang w:val="en-US"/>
        </w:rPr>
        <w:t xml:space="preserve"> Street, 26.</w:t>
      </w:r>
    </w:p>
    <w:p w:rsidR="0071070E" w:rsidRPr="0071070E" w:rsidRDefault="0071070E" w:rsidP="0071070E">
      <w:pPr>
        <w:spacing w:line="360" w:lineRule="auto"/>
        <w:jc w:val="center"/>
        <w:rPr>
          <w:lang w:val="en-US"/>
        </w:rPr>
      </w:pPr>
      <w:r w:rsidRPr="008C0969">
        <w:rPr>
          <w:vertAlign w:val="superscript"/>
          <w:lang w:val="en-US"/>
        </w:rPr>
        <w:t>*</w:t>
      </w:r>
      <w:r w:rsidRPr="0071070E">
        <w:rPr>
          <w:i/>
          <w:lang w:val="en-US"/>
        </w:rPr>
        <w:t>e-mail: vorontsova@idbras.ru</w:t>
      </w:r>
    </w:p>
    <w:p w:rsidR="000A38FF" w:rsidRPr="00347154" w:rsidRDefault="000A38FF" w:rsidP="000A38FF">
      <w:pPr>
        <w:spacing w:line="360" w:lineRule="auto"/>
        <w:jc w:val="center"/>
        <w:rPr>
          <w:lang w:val="en-US"/>
        </w:rPr>
      </w:pPr>
      <w:r w:rsidRPr="00347154">
        <w:rPr>
          <w:lang w:val="en-US"/>
        </w:rPr>
        <w:t>ORCID</w:t>
      </w:r>
      <w:r w:rsidR="00487BB2">
        <w:rPr>
          <w:lang w:val="en-US"/>
        </w:rPr>
        <w:t xml:space="preserve"> (</w:t>
      </w:r>
      <w:proofErr w:type="spellStart"/>
      <w:r w:rsidR="00487BB2" w:rsidRPr="00487BB2">
        <w:rPr>
          <w:lang w:val="en-US"/>
        </w:rPr>
        <w:t>Vorontsova</w:t>
      </w:r>
      <w:proofErr w:type="spellEnd"/>
      <w:r w:rsidR="00487BB2">
        <w:rPr>
          <w:lang w:val="en-US"/>
        </w:rPr>
        <w:t>)</w:t>
      </w:r>
      <w:r w:rsidRPr="00347154">
        <w:rPr>
          <w:lang w:val="en-US"/>
        </w:rPr>
        <w:t xml:space="preserve"> 0000-0002-3378-1515</w:t>
      </w:r>
    </w:p>
    <w:p w:rsidR="000A38FF" w:rsidRPr="00347154" w:rsidRDefault="000A38FF" w:rsidP="000A38FF">
      <w:pPr>
        <w:spacing w:line="360" w:lineRule="auto"/>
        <w:jc w:val="center"/>
        <w:rPr>
          <w:lang w:val="en-US"/>
        </w:rPr>
      </w:pPr>
      <w:r w:rsidRPr="00347154">
        <w:rPr>
          <w:lang w:val="en-US"/>
        </w:rPr>
        <w:t>ORCID</w:t>
      </w:r>
      <w:r w:rsidR="00487BB2">
        <w:rPr>
          <w:lang w:val="en-US"/>
        </w:rPr>
        <w:t xml:space="preserve"> (</w:t>
      </w:r>
      <w:proofErr w:type="spellStart"/>
      <w:r w:rsidR="00487BB2" w:rsidRPr="00487BB2">
        <w:rPr>
          <w:lang w:val="en-US"/>
        </w:rPr>
        <w:t>Akishina</w:t>
      </w:r>
      <w:proofErr w:type="spellEnd"/>
      <w:r w:rsidR="00487BB2">
        <w:rPr>
          <w:lang w:val="en-US"/>
        </w:rPr>
        <w:t>)</w:t>
      </w:r>
      <w:r w:rsidRPr="00347154">
        <w:rPr>
          <w:lang w:val="en-US"/>
        </w:rPr>
        <w:t xml:space="preserve"> 0000-0002-3428-7287</w:t>
      </w:r>
    </w:p>
    <w:p w:rsidR="0071070E" w:rsidRPr="00347154" w:rsidRDefault="0071070E" w:rsidP="0071070E">
      <w:pPr>
        <w:pStyle w:val="D-za-auth-info"/>
        <w:tabs>
          <w:tab w:val="left" w:pos="9000"/>
        </w:tabs>
        <w:ind w:right="70"/>
        <w:jc w:val="both"/>
        <w:rPr>
          <w:rFonts w:ascii="PT Serif" w:hAnsi="PT Serif" w:cs="Arial"/>
          <w:lang w:val="en-US"/>
        </w:rPr>
      </w:pPr>
    </w:p>
    <w:p w:rsidR="00625EA8" w:rsidRPr="00EE5949" w:rsidRDefault="00112314" w:rsidP="00532F83">
      <w:pPr>
        <w:autoSpaceDE w:val="0"/>
        <w:autoSpaceDN w:val="0"/>
        <w:adjustRightInd w:val="0"/>
        <w:spacing w:line="360" w:lineRule="auto"/>
        <w:jc w:val="both"/>
        <w:rPr>
          <w:i/>
          <w:lang w:val="en-US"/>
        </w:rPr>
      </w:pPr>
      <w:proofErr w:type="spellStart"/>
      <w:r w:rsidRPr="00EE5949">
        <w:rPr>
          <w:lang w:val="en-US"/>
        </w:rPr>
        <w:t>Osteosarcoma</w:t>
      </w:r>
      <w:proofErr w:type="spellEnd"/>
      <w:r w:rsidRPr="00EE5949">
        <w:rPr>
          <w:lang w:val="en-US"/>
        </w:rPr>
        <w:t xml:space="preserve"> is the most prevalent bone malignant tumor with a high mortality rate among children</w:t>
      </w:r>
      <w:r w:rsidR="00EE5949">
        <w:rPr>
          <w:lang w:val="en-US"/>
        </w:rPr>
        <w:t xml:space="preserve"> </w:t>
      </w:r>
      <w:r w:rsidRPr="00EE5949">
        <w:rPr>
          <w:lang w:val="en-US"/>
        </w:rPr>
        <w:t xml:space="preserve">and adolescents. </w:t>
      </w:r>
      <w:r w:rsidR="00EE5949" w:rsidRPr="00532F83">
        <w:rPr>
          <w:lang w:val="en-US"/>
        </w:rPr>
        <w:t>The a</w:t>
      </w:r>
      <w:r w:rsidRPr="00532F83">
        <w:rPr>
          <w:lang w:val="en-US"/>
        </w:rPr>
        <w:t xml:space="preserve">ryl </w:t>
      </w:r>
      <w:r w:rsidR="00EE5949" w:rsidRPr="00532F83">
        <w:rPr>
          <w:lang w:val="en-US"/>
        </w:rPr>
        <w:t>h</w:t>
      </w:r>
      <w:r w:rsidRPr="00532F83">
        <w:rPr>
          <w:lang w:val="en-US"/>
        </w:rPr>
        <w:t xml:space="preserve">ydrocarbon </w:t>
      </w:r>
      <w:r w:rsidR="00582AF5" w:rsidRPr="00532F83">
        <w:rPr>
          <w:lang w:val="en-US"/>
        </w:rPr>
        <w:t>r</w:t>
      </w:r>
      <w:r w:rsidRPr="00532F83">
        <w:rPr>
          <w:lang w:val="en-US"/>
        </w:rPr>
        <w:t xml:space="preserve">eceptor (AHR) is a </w:t>
      </w:r>
      <w:proofErr w:type="spellStart"/>
      <w:r w:rsidRPr="00532F83">
        <w:rPr>
          <w:lang w:val="en-US"/>
        </w:rPr>
        <w:t>ligand</w:t>
      </w:r>
      <w:proofErr w:type="spellEnd"/>
      <w:r w:rsidRPr="00532F83">
        <w:rPr>
          <w:lang w:val="en-US"/>
        </w:rPr>
        <w:t xml:space="preserve">-dependent transcription factor associated with </w:t>
      </w:r>
      <w:proofErr w:type="spellStart"/>
      <w:r w:rsidRPr="00532F83">
        <w:rPr>
          <w:lang w:val="en-US"/>
        </w:rPr>
        <w:t>xenobiotic</w:t>
      </w:r>
      <w:proofErr w:type="spellEnd"/>
      <w:r w:rsidRPr="00532F83">
        <w:rPr>
          <w:lang w:val="en-US"/>
        </w:rPr>
        <w:t xml:space="preserve"> detoxification and carcinogenesis. It is known that </w:t>
      </w:r>
      <w:r w:rsidR="00F6088D" w:rsidRPr="00E65128">
        <w:rPr>
          <w:lang w:val="en-US"/>
        </w:rPr>
        <w:t>some</w:t>
      </w:r>
      <w:r w:rsidRPr="00E65128">
        <w:rPr>
          <w:lang w:val="en-US"/>
        </w:rPr>
        <w:t xml:space="preserve"> AHR </w:t>
      </w:r>
      <w:proofErr w:type="spellStart"/>
      <w:r w:rsidRPr="00E65128">
        <w:rPr>
          <w:lang w:val="en-US"/>
        </w:rPr>
        <w:t>ligands</w:t>
      </w:r>
      <w:proofErr w:type="spellEnd"/>
      <w:r w:rsidRPr="00E65128">
        <w:rPr>
          <w:lang w:val="en-US"/>
        </w:rPr>
        <w:t xml:space="preserve"> are included in the composition of </w:t>
      </w:r>
      <w:r w:rsidR="00CE2819" w:rsidRPr="00DD3CD9">
        <w:rPr>
          <w:lang w:val="en-US"/>
        </w:rPr>
        <w:t>drugs</w:t>
      </w:r>
      <w:r w:rsidRPr="003D4F84">
        <w:rPr>
          <w:lang w:val="en-US"/>
        </w:rPr>
        <w:t xml:space="preserve"> u</w:t>
      </w:r>
      <w:r w:rsidR="00CE2819" w:rsidRPr="003D4F84">
        <w:rPr>
          <w:lang w:val="en-US"/>
        </w:rPr>
        <w:t xml:space="preserve">sed in cancer therapy. However </w:t>
      </w:r>
      <w:r w:rsidRPr="00B81CCC">
        <w:rPr>
          <w:lang w:val="en-US"/>
        </w:rPr>
        <w:t>there are few works devo</w:t>
      </w:r>
      <w:r w:rsidRPr="00171CB4">
        <w:rPr>
          <w:lang w:val="en-US"/>
        </w:rPr>
        <w:t xml:space="preserve">ted to the study of their effect on </w:t>
      </w:r>
      <w:proofErr w:type="spellStart"/>
      <w:r w:rsidRPr="00171CB4">
        <w:rPr>
          <w:lang w:val="en-US"/>
        </w:rPr>
        <w:t>osteosarcoma</w:t>
      </w:r>
      <w:proofErr w:type="spellEnd"/>
      <w:r w:rsidRPr="00171CB4">
        <w:rPr>
          <w:lang w:val="en-US"/>
        </w:rPr>
        <w:t xml:space="preserve"> cells.</w:t>
      </w:r>
      <w:r w:rsidR="00532F83">
        <w:rPr>
          <w:lang w:val="en-US"/>
        </w:rPr>
        <w:t xml:space="preserve"> </w:t>
      </w:r>
      <w:r w:rsidRPr="00532F83">
        <w:rPr>
          <w:lang w:val="en-US"/>
        </w:rPr>
        <w:t xml:space="preserve">In this work, three primary </w:t>
      </w:r>
      <w:r w:rsidR="00582AF5" w:rsidRPr="00E65128">
        <w:rPr>
          <w:lang w:val="en-US"/>
        </w:rPr>
        <w:t xml:space="preserve">cell </w:t>
      </w:r>
      <w:r w:rsidRPr="00E65128">
        <w:rPr>
          <w:lang w:val="en-US"/>
        </w:rPr>
        <w:t xml:space="preserve">cultures were obtained from biopsy material of malignant bone tumors of human </w:t>
      </w:r>
      <w:proofErr w:type="spellStart"/>
      <w:r w:rsidRPr="00E65128">
        <w:rPr>
          <w:lang w:val="en-US"/>
        </w:rPr>
        <w:t>osteosarcoma</w:t>
      </w:r>
      <w:proofErr w:type="spellEnd"/>
      <w:r w:rsidRPr="00E65128">
        <w:rPr>
          <w:lang w:val="en-US"/>
        </w:rPr>
        <w:t xml:space="preserve">. </w:t>
      </w:r>
      <w:r w:rsidRPr="00532F83">
        <w:rPr>
          <w:lang w:val="en-US"/>
        </w:rPr>
        <w:t>It was shown that the aryl-hydrocarbon receptor is functionally active</w:t>
      </w:r>
      <w:r w:rsidR="00EE5949" w:rsidRPr="00E65128">
        <w:rPr>
          <w:lang w:val="en-US"/>
        </w:rPr>
        <w:t xml:space="preserve"> in all cultures</w:t>
      </w:r>
      <w:r w:rsidRPr="00E65128">
        <w:rPr>
          <w:lang w:val="en-US"/>
        </w:rPr>
        <w:t>, but the target genes</w:t>
      </w:r>
      <w:r w:rsidR="00EE5949" w:rsidRPr="00DD3CD9">
        <w:rPr>
          <w:lang w:val="en-US"/>
        </w:rPr>
        <w:t xml:space="preserve"> were</w:t>
      </w:r>
      <w:r w:rsidRPr="003D4F84">
        <w:rPr>
          <w:lang w:val="en-US"/>
        </w:rPr>
        <w:t xml:space="preserve"> </w:t>
      </w:r>
      <w:r w:rsidR="00EE5949" w:rsidRPr="003D4F84">
        <w:rPr>
          <w:lang w:val="en-US"/>
        </w:rPr>
        <w:t>induced</w:t>
      </w:r>
      <w:r w:rsidRPr="00B81CCC">
        <w:rPr>
          <w:lang w:val="en-US"/>
        </w:rPr>
        <w:t xml:space="preserve"> differently </w:t>
      </w:r>
      <w:r w:rsidR="00EE5949" w:rsidRPr="00171CB4">
        <w:rPr>
          <w:lang w:val="en-US"/>
        </w:rPr>
        <w:t>by</w:t>
      </w:r>
      <w:r w:rsidRPr="00171CB4">
        <w:rPr>
          <w:lang w:val="en-US"/>
        </w:rPr>
        <w:t xml:space="preserve"> </w:t>
      </w:r>
      <w:proofErr w:type="spellStart"/>
      <w:r w:rsidRPr="00171CB4">
        <w:rPr>
          <w:lang w:val="en-US"/>
        </w:rPr>
        <w:t>ligand</w:t>
      </w:r>
      <w:proofErr w:type="spellEnd"/>
      <w:r w:rsidR="00EE5949" w:rsidRPr="00520A93">
        <w:rPr>
          <w:lang w:val="en-US"/>
        </w:rPr>
        <w:t xml:space="preserve"> treatment</w:t>
      </w:r>
      <w:r w:rsidRPr="00815E61">
        <w:rPr>
          <w:lang w:val="en-US"/>
        </w:rPr>
        <w:t xml:space="preserve"> within the same cell culture.</w:t>
      </w:r>
    </w:p>
    <w:p w:rsidR="00625EA8" w:rsidRPr="00625EA8" w:rsidRDefault="00970743" w:rsidP="00625EA8">
      <w:pPr>
        <w:spacing w:line="360" w:lineRule="auto"/>
        <w:jc w:val="both"/>
        <w:rPr>
          <w:rFonts w:ascii="PT Serif" w:hAnsi="PT Serif" w:cs="Arial"/>
          <w:lang w:val="en-US"/>
        </w:rPr>
      </w:pPr>
      <w:r>
        <w:rPr>
          <w:b/>
          <w:lang w:val="en-US"/>
        </w:rPr>
        <w:t>Key</w:t>
      </w:r>
      <w:r w:rsidR="00625EA8" w:rsidRPr="00625EA8">
        <w:rPr>
          <w:b/>
          <w:lang w:val="en-US"/>
        </w:rPr>
        <w:t>words</w:t>
      </w:r>
      <w:r w:rsidR="00625EA8" w:rsidRPr="00625EA8">
        <w:rPr>
          <w:lang w:val="en-US"/>
        </w:rPr>
        <w:t xml:space="preserve">: </w:t>
      </w:r>
      <w:r w:rsidR="00873394">
        <w:rPr>
          <w:i/>
          <w:lang w:val="en-US"/>
        </w:rPr>
        <w:t>a</w:t>
      </w:r>
      <w:r w:rsidR="00625EA8" w:rsidRPr="008C0969">
        <w:rPr>
          <w:i/>
          <w:lang w:val="en-US"/>
        </w:rPr>
        <w:t>ryl hydrocarbon receptor AHR</w:t>
      </w:r>
      <w:r w:rsidR="00F830AE" w:rsidRPr="008C0969">
        <w:rPr>
          <w:i/>
          <w:lang w:val="en-US"/>
        </w:rPr>
        <w:t>,</w:t>
      </w:r>
      <w:r w:rsidR="004B5C11" w:rsidRPr="004B5C11">
        <w:rPr>
          <w:shd w:val="clear" w:color="auto" w:fill="FFFFFF"/>
          <w:lang w:val="en-US"/>
        </w:rPr>
        <w:t xml:space="preserve"> </w:t>
      </w:r>
      <w:proofErr w:type="spellStart"/>
      <w:r w:rsidR="004B5C11" w:rsidRPr="004B5C11">
        <w:rPr>
          <w:i/>
          <w:shd w:val="clear" w:color="auto" w:fill="FFFFFF"/>
          <w:lang w:val="en-US"/>
        </w:rPr>
        <w:t>cytochrome</w:t>
      </w:r>
      <w:proofErr w:type="spellEnd"/>
      <w:r w:rsidR="004B5C11" w:rsidRPr="004B5C11">
        <w:rPr>
          <w:i/>
          <w:shd w:val="clear" w:color="auto" w:fill="FFFFFF"/>
          <w:lang w:val="en-US"/>
        </w:rPr>
        <w:t xml:space="preserve"> P450 family</w:t>
      </w:r>
      <w:r w:rsidR="00625EA8" w:rsidRPr="004B5C11">
        <w:rPr>
          <w:i/>
          <w:lang w:val="en-US"/>
        </w:rPr>
        <w:t xml:space="preserve"> CYP1</w:t>
      </w:r>
      <w:r w:rsidR="00F830AE" w:rsidRPr="008C0969">
        <w:rPr>
          <w:i/>
          <w:lang w:val="en-US"/>
        </w:rPr>
        <w:t>,</w:t>
      </w:r>
      <w:r w:rsidR="00625EA8" w:rsidRPr="008C0969">
        <w:rPr>
          <w:i/>
          <w:lang w:val="en-US"/>
        </w:rPr>
        <w:t xml:space="preserve"> </w:t>
      </w:r>
      <w:proofErr w:type="spellStart"/>
      <w:r w:rsidR="00F830AE" w:rsidRPr="008C0969">
        <w:rPr>
          <w:i/>
          <w:lang w:val="en-US"/>
        </w:rPr>
        <w:t>osteosarcoma</w:t>
      </w:r>
      <w:proofErr w:type="spellEnd"/>
      <w:r w:rsidR="00F830AE" w:rsidRPr="008C0969">
        <w:rPr>
          <w:i/>
          <w:lang w:val="en-US"/>
        </w:rPr>
        <w:t>,</w:t>
      </w:r>
      <w:r w:rsidR="00F830AE" w:rsidRPr="008C0969">
        <w:rPr>
          <w:bCs/>
          <w:i/>
          <w:lang w:val="en-US"/>
        </w:rPr>
        <w:t xml:space="preserve"> </w:t>
      </w:r>
      <w:proofErr w:type="spellStart"/>
      <w:r w:rsidR="00F830AE" w:rsidRPr="008C0969">
        <w:rPr>
          <w:bCs/>
          <w:i/>
          <w:lang w:val="en-US"/>
        </w:rPr>
        <w:t>indirubin</w:t>
      </w:r>
      <w:proofErr w:type="spellEnd"/>
      <w:r w:rsidR="00F830AE" w:rsidRPr="008C0969">
        <w:rPr>
          <w:bCs/>
          <w:i/>
          <w:lang w:val="en-US"/>
        </w:rPr>
        <w:t>, indol-3-carbinol,</w:t>
      </w:r>
      <w:r w:rsidR="00625EA8" w:rsidRPr="008C0969">
        <w:rPr>
          <w:bCs/>
          <w:i/>
          <w:lang w:val="en-US"/>
        </w:rPr>
        <w:t xml:space="preserve"> </w:t>
      </w:r>
      <w:r w:rsidR="00625EA8" w:rsidRPr="008C0969">
        <w:rPr>
          <w:i/>
          <w:lang w:val="en-US"/>
        </w:rPr>
        <w:t>cell culture</w:t>
      </w:r>
    </w:p>
    <w:p w:rsidR="008F1DA2" w:rsidRPr="000763AC" w:rsidRDefault="0071070E" w:rsidP="006C0351">
      <w:pPr>
        <w:spacing w:line="360" w:lineRule="auto"/>
        <w:ind w:firstLine="709"/>
        <w:jc w:val="both"/>
      </w:pPr>
      <w:r w:rsidRPr="005F7586">
        <w:br w:type="page"/>
      </w:r>
      <w:r w:rsidR="008F1DA2" w:rsidRPr="004C1F28">
        <w:rPr>
          <w:b/>
        </w:rPr>
        <w:lastRenderedPageBreak/>
        <w:t>Сведения об авторах</w:t>
      </w:r>
    </w:p>
    <w:p w:rsidR="004D6AF1" w:rsidRPr="000A5D82" w:rsidRDefault="00711787" w:rsidP="004C1F28">
      <w:pPr>
        <w:spacing w:line="360" w:lineRule="auto"/>
        <w:ind w:firstLine="709"/>
        <w:jc w:val="both"/>
      </w:pPr>
      <w:r w:rsidRPr="004C1F28">
        <w:rPr>
          <w:i/>
        </w:rPr>
        <w:t xml:space="preserve">Воронцова Юлия </w:t>
      </w:r>
      <w:r w:rsidRPr="000A5D82">
        <w:rPr>
          <w:i/>
        </w:rPr>
        <w:t>Евгеньевна</w:t>
      </w:r>
      <w:r w:rsidRPr="000A5D82">
        <w:t xml:space="preserve"> – канд. биол. наук, </w:t>
      </w:r>
      <w:proofErr w:type="spellStart"/>
      <w:r w:rsidRPr="000A5D82">
        <w:t>науч</w:t>
      </w:r>
      <w:proofErr w:type="spellEnd"/>
      <w:r w:rsidRPr="000A5D82">
        <w:t xml:space="preserve">. </w:t>
      </w:r>
      <w:proofErr w:type="spellStart"/>
      <w:r w:rsidRPr="000A5D82">
        <w:t>сотр</w:t>
      </w:r>
      <w:proofErr w:type="spellEnd"/>
      <w:r w:rsidRPr="000A5D82">
        <w:t>.</w:t>
      </w:r>
      <w:r w:rsidR="004B5C11" w:rsidRPr="004B5C11">
        <w:t xml:space="preserve"> </w:t>
      </w:r>
      <w:r w:rsidR="004B5C11">
        <w:t>лаборатории</w:t>
      </w:r>
      <w:r w:rsidR="004B5C11" w:rsidRPr="000A5D82">
        <w:t xml:space="preserve"> молекулярно-генетических процессов развития</w:t>
      </w:r>
      <w:r w:rsidRPr="000A5D82">
        <w:t xml:space="preserve"> Института биологии развития им</w:t>
      </w:r>
      <w:r w:rsidR="000763AC" w:rsidRPr="000763AC">
        <w:t>ени</w:t>
      </w:r>
      <w:r w:rsidRPr="000A5D82">
        <w:t xml:space="preserve"> Н.К. Кольцова РАН</w:t>
      </w:r>
      <w:r w:rsidR="002660F5" w:rsidRPr="002660F5">
        <w:t>. Т</w:t>
      </w:r>
      <w:r w:rsidRPr="000A5D82">
        <w:t>ел:</w:t>
      </w:r>
      <w:r w:rsidR="004B5C11">
        <w:t xml:space="preserve"> 8-499-135-20-97</w:t>
      </w:r>
      <w:r w:rsidR="00D5655B" w:rsidRPr="000763AC">
        <w:t>;</w:t>
      </w:r>
      <w:r w:rsidRPr="000A5D82">
        <w:t xml:space="preserve"> </w:t>
      </w:r>
      <w:proofErr w:type="spellStart"/>
      <w:r w:rsidRPr="000A5D82">
        <w:t>e-mail</w:t>
      </w:r>
      <w:proofErr w:type="spellEnd"/>
      <w:r w:rsidRPr="000A5D82">
        <w:t xml:space="preserve">: </w:t>
      </w:r>
      <w:proofErr w:type="spellStart"/>
      <w:r w:rsidR="00487BB2" w:rsidRPr="00487BB2">
        <w:rPr>
          <w:lang w:val="en-US"/>
        </w:rPr>
        <w:t>vorontsova</w:t>
      </w:r>
      <w:proofErr w:type="spellEnd"/>
      <w:r w:rsidR="00487BB2" w:rsidRPr="00487BB2">
        <w:t>@</w:t>
      </w:r>
      <w:proofErr w:type="spellStart"/>
      <w:r w:rsidR="00487BB2" w:rsidRPr="00487BB2">
        <w:rPr>
          <w:lang w:val="en-US"/>
        </w:rPr>
        <w:t>idbras</w:t>
      </w:r>
      <w:proofErr w:type="spellEnd"/>
      <w:r w:rsidR="00487BB2" w:rsidRPr="00487BB2">
        <w:t>.</w:t>
      </w:r>
      <w:proofErr w:type="spellStart"/>
      <w:r w:rsidR="00487BB2" w:rsidRPr="00487BB2">
        <w:rPr>
          <w:lang w:val="en-US"/>
        </w:rPr>
        <w:t>ru</w:t>
      </w:r>
      <w:proofErr w:type="spellEnd"/>
      <w:r w:rsidR="00487BB2" w:rsidRPr="00347154">
        <w:t xml:space="preserve">; </w:t>
      </w:r>
      <w:r w:rsidR="00487BB2">
        <w:rPr>
          <w:lang w:val="en-US"/>
        </w:rPr>
        <w:t>ORCID</w:t>
      </w:r>
      <w:r w:rsidR="00487BB2" w:rsidRPr="00347154">
        <w:t>: 0000-0002-3378-1515</w:t>
      </w:r>
    </w:p>
    <w:p w:rsidR="004C1F28" w:rsidRPr="000A5D82" w:rsidRDefault="00711787" w:rsidP="000763AC">
      <w:pPr>
        <w:spacing w:line="360" w:lineRule="auto"/>
        <w:ind w:firstLine="709"/>
        <w:jc w:val="both"/>
      </w:pPr>
      <w:proofErr w:type="spellStart"/>
      <w:r w:rsidRPr="000A5D82">
        <w:rPr>
          <w:i/>
        </w:rPr>
        <w:t>Акишина</w:t>
      </w:r>
      <w:proofErr w:type="spellEnd"/>
      <w:r w:rsidRPr="000A5D82">
        <w:rPr>
          <w:i/>
        </w:rPr>
        <w:t xml:space="preserve"> Ангелина Александровна</w:t>
      </w:r>
      <w:r w:rsidRPr="000A5D82">
        <w:t xml:space="preserve"> </w:t>
      </w:r>
      <w:r w:rsidR="002660F5">
        <w:t>–</w:t>
      </w:r>
      <w:r w:rsidRPr="000A5D82">
        <w:t xml:space="preserve"> мл. </w:t>
      </w:r>
      <w:proofErr w:type="spellStart"/>
      <w:r w:rsidRPr="000A5D82">
        <w:t>науч</w:t>
      </w:r>
      <w:proofErr w:type="spellEnd"/>
      <w:r w:rsidRPr="000A5D82">
        <w:t xml:space="preserve">. </w:t>
      </w:r>
      <w:proofErr w:type="spellStart"/>
      <w:r w:rsidRPr="000A5D82">
        <w:t>сотр</w:t>
      </w:r>
      <w:proofErr w:type="spellEnd"/>
      <w:r w:rsidRPr="000A5D82">
        <w:t xml:space="preserve">. </w:t>
      </w:r>
      <w:r w:rsidR="004B5C11">
        <w:t>лаборатории</w:t>
      </w:r>
      <w:r w:rsidR="004B5C11" w:rsidRPr="000A5D82">
        <w:t xml:space="preserve"> молекулярно-генетических процессов развития </w:t>
      </w:r>
      <w:r w:rsidRPr="000A5D82">
        <w:t>Института биологии развития им</w:t>
      </w:r>
      <w:r w:rsidR="000763AC" w:rsidRPr="000763AC">
        <w:t>ени</w:t>
      </w:r>
      <w:r w:rsidRPr="000A5D82">
        <w:t xml:space="preserve"> Н.К. Кольцова РАН</w:t>
      </w:r>
      <w:r w:rsidR="002660F5" w:rsidRPr="002660F5">
        <w:t>. Т</w:t>
      </w:r>
      <w:r w:rsidRPr="000A5D82">
        <w:t xml:space="preserve">ел: </w:t>
      </w:r>
      <w:r w:rsidR="000A5D82" w:rsidRPr="000A5D82">
        <w:rPr>
          <w:shd w:val="clear" w:color="auto" w:fill="FFFFFF"/>
        </w:rPr>
        <w:t>8-499-135-20-97</w:t>
      </w:r>
      <w:r w:rsidR="00D5655B" w:rsidRPr="000763AC">
        <w:t>;</w:t>
      </w:r>
      <w:r w:rsidR="004C1F28" w:rsidRPr="000A5D82">
        <w:t xml:space="preserve"> </w:t>
      </w:r>
      <w:proofErr w:type="spellStart"/>
      <w:r w:rsidR="004C1F28" w:rsidRPr="000A5D82">
        <w:t>e-mail</w:t>
      </w:r>
      <w:proofErr w:type="spellEnd"/>
      <w:r w:rsidR="004C1F28" w:rsidRPr="000A5D82">
        <w:t xml:space="preserve">: </w:t>
      </w:r>
      <w:proofErr w:type="spellStart"/>
      <w:r w:rsidR="004C1F28" w:rsidRPr="00487BB2">
        <w:rPr>
          <w:lang w:val="en-US"/>
        </w:rPr>
        <w:t>ilitiri</w:t>
      </w:r>
      <w:proofErr w:type="spellEnd"/>
      <w:r w:rsidR="004C1F28" w:rsidRPr="00487BB2">
        <w:t>@</w:t>
      </w:r>
      <w:proofErr w:type="spellStart"/>
      <w:r w:rsidR="004C1F28" w:rsidRPr="00487BB2">
        <w:rPr>
          <w:lang w:val="en-US"/>
        </w:rPr>
        <w:t>bk</w:t>
      </w:r>
      <w:proofErr w:type="spellEnd"/>
      <w:r w:rsidR="004C1F28" w:rsidRPr="00487BB2">
        <w:t>.</w:t>
      </w:r>
      <w:proofErr w:type="spellStart"/>
      <w:r w:rsidR="004C1F28" w:rsidRPr="00487BB2">
        <w:rPr>
          <w:lang w:val="en-US"/>
        </w:rPr>
        <w:t>ru</w:t>
      </w:r>
      <w:proofErr w:type="spellEnd"/>
      <w:r w:rsidR="00487BB2" w:rsidRPr="00347154">
        <w:t xml:space="preserve">; </w:t>
      </w:r>
      <w:r w:rsidR="00487BB2">
        <w:rPr>
          <w:lang w:val="en-US"/>
        </w:rPr>
        <w:t>ORCID</w:t>
      </w:r>
      <w:r w:rsidR="00487BB2" w:rsidRPr="00347154">
        <w:t>:</w:t>
      </w:r>
      <w:r w:rsidR="00487BB2" w:rsidRPr="00487BB2">
        <w:t xml:space="preserve"> </w:t>
      </w:r>
      <w:r w:rsidR="00487BB2">
        <w:t>0000-0002-3428-7287</w:t>
      </w:r>
    </w:p>
    <w:p w:rsidR="004C1F28" w:rsidRPr="000A5D82" w:rsidRDefault="004C1F28" w:rsidP="004C1F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D82">
        <w:rPr>
          <w:rFonts w:ascii="Times New Roman" w:hAnsi="Times New Roman" w:cs="Times New Roman"/>
          <w:i/>
          <w:sz w:val="24"/>
          <w:szCs w:val="24"/>
        </w:rPr>
        <w:t>Черезов Роман Олегович</w:t>
      </w:r>
      <w:r w:rsidRPr="000A5D82">
        <w:rPr>
          <w:rFonts w:ascii="Times New Roman" w:hAnsi="Times New Roman" w:cs="Times New Roman"/>
          <w:sz w:val="24"/>
          <w:szCs w:val="24"/>
        </w:rPr>
        <w:t xml:space="preserve"> </w:t>
      </w:r>
      <w:r w:rsidR="002660F5">
        <w:rPr>
          <w:rFonts w:ascii="Times New Roman" w:hAnsi="Times New Roman" w:cs="Times New Roman"/>
          <w:sz w:val="24"/>
          <w:szCs w:val="24"/>
        </w:rPr>
        <w:t>–</w:t>
      </w:r>
      <w:r w:rsidRPr="000A5D82">
        <w:rPr>
          <w:rFonts w:ascii="Times New Roman" w:hAnsi="Times New Roman" w:cs="Times New Roman"/>
          <w:sz w:val="24"/>
          <w:szCs w:val="24"/>
        </w:rPr>
        <w:t xml:space="preserve"> канд. биол. наук, </w:t>
      </w:r>
      <w:proofErr w:type="spellStart"/>
      <w:r w:rsidRPr="000A5D82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0A5D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5D82">
        <w:rPr>
          <w:rFonts w:ascii="Times New Roman" w:hAnsi="Times New Roman" w:cs="Times New Roman"/>
          <w:sz w:val="24"/>
          <w:szCs w:val="24"/>
        </w:rPr>
        <w:t>сотр</w:t>
      </w:r>
      <w:proofErr w:type="spellEnd"/>
      <w:r w:rsidRPr="000A5D82">
        <w:rPr>
          <w:rFonts w:ascii="Times New Roman" w:hAnsi="Times New Roman" w:cs="Times New Roman"/>
          <w:sz w:val="24"/>
          <w:szCs w:val="24"/>
        </w:rPr>
        <w:t xml:space="preserve">. </w:t>
      </w:r>
      <w:r w:rsidR="004B5C11" w:rsidRPr="004B5C11">
        <w:rPr>
          <w:rFonts w:ascii="Times New Roman" w:hAnsi="Times New Roman" w:cs="Times New Roman"/>
          <w:sz w:val="24"/>
          <w:szCs w:val="24"/>
        </w:rPr>
        <w:t>лаборатории молекулярно-генетических процессов развития</w:t>
      </w:r>
      <w:r w:rsidR="004B5C11" w:rsidRPr="000A5D82">
        <w:rPr>
          <w:rFonts w:ascii="Times New Roman" w:hAnsi="Times New Roman" w:cs="Times New Roman"/>
          <w:sz w:val="24"/>
          <w:szCs w:val="24"/>
        </w:rPr>
        <w:t xml:space="preserve"> </w:t>
      </w:r>
      <w:r w:rsidRPr="000A5D82">
        <w:rPr>
          <w:rFonts w:ascii="Times New Roman" w:hAnsi="Times New Roman" w:cs="Times New Roman"/>
          <w:sz w:val="24"/>
          <w:szCs w:val="24"/>
        </w:rPr>
        <w:t>Института биологии развития им</w:t>
      </w:r>
      <w:r w:rsidR="000763AC" w:rsidRPr="000763AC">
        <w:rPr>
          <w:rFonts w:ascii="Times New Roman" w:hAnsi="Times New Roman" w:cs="Times New Roman"/>
          <w:sz w:val="24"/>
          <w:szCs w:val="24"/>
        </w:rPr>
        <w:t>ени</w:t>
      </w:r>
      <w:r w:rsidRPr="000A5D82">
        <w:rPr>
          <w:rFonts w:ascii="Times New Roman" w:hAnsi="Times New Roman" w:cs="Times New Roman"/>
          <w:sz w:val="24"/>
          <w:szCs w:val="24"/>
        </w:rPr>
        <w:t xml:space="preserve"> Н.К. Кольцова РАН</w:t>
      </w:r>
      <w:r w:rsidR="002660F5" w:rsidRPr="002660F5">
        <w:rPr>
          <w:rFonts w:ascii="Times New Roman" w:hAnsi="Times New Roman" w:cs="Times New Roman"/>
          <w:sz w:val="24"/>
          <w:szCs w:val="24"/>
        </w:rPr>
        <w:t>. Т</w:t>
      </w:r>
      <w:r w:rsidRPr="000A5D82">
        <w:rPr>
          <w:rFonts w:ascii="Times New Roman" w:hAnsi="Times New Roman" w:cs="Times New Roman"/>
          <w:sz w:val="24"/>
          <w:szCs w:val="24"/>
        </w:rPr>
        <w:t xml:space="preserve">ел: </w:t>
      </w:r>
      <w:r w:rsidR="000A5D82" w:rsidRPr="000A5D82">
        <w:rPr>
          <w:rFonts w:ascii="Times New Roman" w:hAnsi="Times New Roman" w:cs="Times New Roman"/>
          <w:sz w:val="24"/>
          <w:szCs w:val="24"/>
          <w:shd w:val="clear" w:color="auto" w:fill="FFFFFF"/>
        </w:rPr>
        <w:t>8-499-135-20-97</w:t>
      </w:r>
      <w:r w:rsidR="00D5655B" w:rsidRPr="000763AC">
        <w:rPr>
          <w:rFonts w:ascii="Times New Roman" w:hAnsi="Times New Roman" w:cs="Times New Roman"/>
          <w:sz w:val="24"/>
          <w:szCs w:val="24"/>
        </w:rPr>
        <w:t>;</w:t>
      </w:r>
      <w:r w:rsidRPr="000A5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D8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A5D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7BB2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 w:rsidRPr="00487BB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87BB2">
        <w:rPr>
          <w:rFonts w:ascii="Times New Roman" w:hAnsi="Times New Roman" w:cs="Times New Roman"/>
          <w:sz w:val="24"/>
          <w:szCs w:val="24"/>
          <w:lang w:val="en-US"/>
        </w:rPr>
        <w:t>tcherezov</w:t>
      </w:r>
      <w:proofErr w:type="spellEnd"/>
      <w:r w:rsidRPr="00487BB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87BB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87BB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87BB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C1F28" w:rsidRPr="004C1F28" w:rsidRDefault="004C1F28" w:rsidP="004C1F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D82">
        <w:rPr>
          <w:rFonts w:ascii="Times New Roman" w:hAnsi="Times New Roman" w:cs="Times New Roman"/>
          <w:i/>
          <w:sz w:val="24"/>
          <w:szCs w:val="24"/>
        </w:rPr>
        <w:t>Симонова Ольга Борисовна</w:t>
      </w:r>
      <w:r w:rsidRPr="000A5D82">
        <w:rPr>
          <w:rFonts w:ascii="Times New Roman" w:hAnsi="Times New Roman" w:cs="Times New Roman"/>
          <w:sz w:val="24"/>
          <w:szCs w:val="24"/>
        </w:rPr>
        <w:t xml:space="preserve"> </w:t>
      </w:r>
      <w:r w:rsidR="002660F5">
        <w:rPr>
          <w:rFonts w:ascii="Times New Roman" w:hAnsi="Times New Roman" w:cs="Times New Roman"/>
          <w:sz w:val="24"/>
          <w:szCs w:val="24"/>
        </w:rPr>
        <w:t>–</w:t>
      </w:r>
      <w:r w:rsidRPr="000A5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D82"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 w:rsidRPr="000A5D82">
        <w:rPr>
          <w:rFonts w:ascii="Times New Roman" w:hAnsi="Times New Roman" w:cs="Times New Roman"/>
          <w:sz w:val="24"/>
          <w:szCs w:val="24"/>
        </w:rPr>
        <w:t>. биол. наук, зав. лабораторией молекулярно-генетических процессов развития Института биологии развития им</w:t>
      </w:r>
      <w:r w:rsidR="000763AC" w:rsidRPr="000763AC">
        <w:rPr>
          <w:rFonts w:ascii="Times New Roman" w:hAnsi="Times New Roman" w:cs="Times New Roman"/>
          <w:sz w:val="24"/>
          <w:szCs w:val="24"/>
        </w:rPr>
        <w:t>ени</w:t>
      </w:r>
      <w:r w:rsidRPr="000A5D82">
        <w:rPr>
          <w:rFonts w:ascii="Times New Roman" w:hAnsi="Times New Roman" w:cs="Times New Roman"/>
          <w:sz w:val="24"/>
          <w:szCs w:val="24"/>
        </w:rPr>
        <w:t xml:space="preserve"> Н.К. Кольцова РАН</w:t>
      </w:r>
      <w:r w:rsidR="002660F5" w:rsidRPr="002660F5">
        <w:rPr>
          <w:rFonts w:ascii="Times New Roman" w:hAnsi="Times New Roman" w:cs="Times New Roman"/>
          <w:sz w:val="24"/>
          <w:szCs w:val="24"/>
        </w:rPr>
        <w:t>. Т</w:t>
      </w:r>
      <w:r w:rsidRPr="000A5D82">
        <w:rPr>
          <w:rFonts w:ascii="Times New Roman" w:hAnsi="Times New Roman" w:cs="Times New Roman"/>
          <w:sz w:val="24"/>
          <w:szCs w:val="24"/>
        </w:rPr>
        <w:t xml:space="preserve">ел: </w:t>
      </w:r>
      <w:r w:rsidR="004B5C11" w:rsidRPr="000A5D82">
        <w:rPr>
          <w:rFonts w:ascii="Times New Roman" w:hAnsi="Times New Roman" w:cs="Times New Roman"/>
          <w:sz w:val="24"/>
          <w:szCs w:val="24"/>
          <w:shd w:val="clear" w:color="auto" w:fill="FFFFFF"/>
        </w:rPr>
        <w:t>8-499-135-20-97</w:t>
      </w:r>
      <w:r w:rsidR="00D5655B" w:rsidRPr="000763AC">
        <w:rPr>
          <w:rFonts w:ascii="Times New Roman" w:hAnsi="Times New Roman" w:cs="Times New Roman"/>
          <w:sz w:val="24"/>
          <w:szCs w:val="24"/>
        </w:rPr>
        <w:t>;</w:t>
      </w:r>
      <w:r w:rsidRPr="000A5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D8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A5D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87BB2">
        <w:rPr>
          <w:rFonts w:ascii="Times New Roman" w:hAnsi="Times New Roman" w:cs="Times New Roman"/>
          <w:sz w:val="24"/>
          <w:szCs w:val="24"/>
          <w:lang w:val="en-US"/>
        </w:rPr>
        <w:t>osimonova</w:t>
      </w:r>
      <w:proofErr w:type="spellEnd"/>
      <w:r w:rsidRPr="00487BB2">
        <w:rPr>
          <w:rFonts w:ascii="Times New Roman" w:hAnsi="Times New Roman" w:cs="Times New Roman"/>
          <w:sz w:val="24"/>
          <w:szCs w:val="24"/>
        </w:rPr>
        <w:t>@</w:t>
      </w:r>
      <w:r w:rsidRPr="00487BB2">
        <w:rPr>
          <w:rFonts w:ascii="Times New Roman" w:hAnsi="Times New Roman" w:cs="Times New Roman"/>
          <w:sz w:val="24"/>
          <w:szCs w:val="24"/>
          <w:lang w:val="en-US"/>
        </w:rPr>
        <w:t>hotmail</w:t>
      </w:r>
      <w:r w:rsidRPr="00487B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87BB2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</w:p>
    <w:p w:rsidR="004C1F28" w:rsidRPr="004C1F28" w:rsidRDefault="004C1F28" w:rsidP="004C1F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F28" w:rsidRDefault="004C1F28" w:rsidP="004C1F28">
      <w:pPr>
        <w:spacing w:line="360" w:lineRule="auto"/>
        <w:ind w:firstLine="425"/>
        <w:jc w:val="both"/>
      </w:pPr>
    </w:p>
    <w:p w:rsidR="004C1F28" w:rsidRPr="004C1F28" w:rsidRDefault="004C1F28" w:rsidP="004C1F28">
      <w:pPr>
        <w:spacing w:line="360" w:lineRule="auto"/>
        <w:ind w:firstLine="425"/>
      </w:pPr>
    </w:p>
    <w:p w:rsidR="004C1F28" w:rsidRDefault="004C1F28" w:rsidP="004C1F28">
      <w:pPr>
        <w:spacing w:line="360" w:lineRule="auto"/>
        <w:ind w:firstLine="425"/>
      </w:pPr>
    </w:p>
    <w:p w:rsidR="002E3BFD" w:rsidRPr="00347154" w:rsidRDefault="0071070E" w:rsidP="00E95CD0">
      <w:pPr>
        <w:spacing w:line="360" w:lineRule="auto"/>
        <w:jc w:val="both"/>
        <w:rPr>
          <w:b/>
        </w:rPr>
      </w:pPr>
      <w:r w:rsidRPr="00711787">
        <w:br w:type="page"/>
      </w:r>
      <w:r w:rsidR="002E3BFD" w:rsidRPr="002E3BFD">
        <w:rPr>
          <w:b/>
        </w:rPr>
        <w:lastRenderedPageBreak/>
        <w:t>Подписи к рисункам</w:t>
      </w:r>
    </w:p>
    <w:p w:rsidR="00E95CD0" w:rsidRPr="00347154" w:rsidRDefault="00E95CD0" w:rsidP="00E95CD0">
      <w:pPr>
        <w:spacing w:line="360" w:lineRule="auto"/>
        <w:jc w:val="both"/>
        <w:rPr>
          <w:b/>
        </w:rPr>
      </w:pPr>
    </w:p>
    <w:p w:rsidR="00612A01" w:rsidRPr="00347154" w:rsidRDefault="00612A01" w:rsidP="00E95CD0">
      <w:pPr>
        <w:spacing w:line="360" w:lineRule="auto"/>
        <w:jc w:val="both"/>
      </w:pPr>
      <w:r w:rsidRPr="00E92D89">
        <w:rPr>
          <w:b/>
        </w:rPr>
        <w:t>Рис. 1.</w:t>
      </w:r>
      <w:r w:rsidRPr="00E92D89">
        <w:t xml:space="preserve"> </w:t>
      </w:r>
      <w:proofErr w:type="spellStart"/>
      <w:r w:rsidRPr="00E92D89">
        <w:t>Иммуноблот</w:t>
      </w:r>
      <w:r w:rsidR="00611AB1">
        <w:t>-</w:t>
      </w:r>
      <w:r w:rsidRPr="00E92D89">
        <w:t>анализ</w:t>
      </w:r>
      <w:proofErr w:type="spellEnd"/>
      <w:r w:rsidRPr="00E92D89">
        <w:t xml:space="preserve"> белка </w:t>
      </w:r>
      <w:r w:rsidRPr="00E92D89">
        <w:rPr>
          <w:lang w:val="en-US"/>
        </w:rPr>
        <w:t>AHR</w:t>
      </w:r>
      <w:r w:rsidRPr="00E92D89">
        <w:t xml:space="preserve"> в полученных нами клеточных культурах </w:t>
      </w:r>
      <w:proofErr w:type="spellStart"/>
      <w:r w:rsidRPr="00E92D89">
        <w:t>остеогенных</w:t>
      </w:r>
      <w:proofErr w:type="spellEnd"/>
      <w:r w:rsidRPr="00E92D89">
        <w:t xml:space="preserve"> сарком </w:t>
      </w:r>
      <w:r w:rsidRPr="00E92D89">
        <w:rPr>
          <w:lang w:val="en-US"/>
        </w:rPr>
        <w:t>O</w:t>
      </w:r>
      <w:r w:rsidRPr="00E92D89">
        <w:t>.</w:t>
      </w:r>
      <w:proofErr w:type="spellStart"/>
      <w:r w:rsidRPr="00E92D89">
        <w:rPr>
          <w:lang w:val="en-US"/>
        </w:rPr>
        <w:t>src</w:t>
      </w:r>
      <w:proofErr w:type="spellEnd"/>
      <w:r w:rsidRPr="00E92D89">
        <w:t xml:space="preserve">20/18, </w:t>
      </w:r>
      <w:r w:rsidRPr="00E92D89">
        <w:rPr>
          <w:lang w:val="en-US"/>
        </w:rPr>
        <w:t>O</w:t>
      </w:r>
      <w:r w:rsidRPr="00E92D89">
        <w:t>.</w:t>
      </w:r>
      <w:proofErr w:type="spellStart"/>
      <w:r w:rsidRPr="00E92D89">
        <w:rPr>
          <w:lang w:val="en-US"/>
        </w:rPr>
        <w:t>src</w:t>
      </w:r>
      <w:proofErr w:type="spellEnd"/>
      <w:r w:rsidRPr="00E92D89">
        <w:t xml:space="preserve">17/18, </w:t>
      </w:r>
      <w:r w:rsidRPr="00E92D89">
        <w:rPr>
          <w:lang w:val="en-US"/>
        </w:rPr>
        <w:t>O</w:t>
      </w:r>
      <w:r w:rsidRPr="00E92D89">
        <w:t>.</w:t>
      </w:r>
      <w:proofErr w:type="spellStart"/>
      <w:r w:rsidRPr="00E92D89">
        <w:rPr>
          <w:lang w:val="en-US"/>
        </w:rPr>
        <w:t>src</w:t>
      </w:r>
      <w:proofErr w:type="spellEnd"/>
      <w:r w:rsidRPr="00E92D89">
        <w:t>25/16 (</w:t>
      </w:r>
      <w:r w:rsidRPr="008C0969">
        <w:rPr>
          <w:b/>
          <w:bCs/>
        </w:rPr>
        <w:t>А</w:t>
      </w:r>
      <w:r w:rsidRPr="00E92D89">
        <w:t>) и в клеточных</w:t>
      </w:r>
      <w:r w:rsidRPr="00E92D89">
        <w:rPr>
          <w:i/>
        </w:rPr>
        <w:t xml:space="preserve"> </w:t>
      </w:r>
      <w:r w:rsidRPr="00E92D89">
        <w:t>линиях неопухолевого (</w:t>
      </w:r>
      <w:r w:rsidRPr="00E92D89">
        <w:rPr>
          <w:lang w:val="en-US"/>
        </w:rPr>
        <w:t>HEK</w:t>
      </w:r>
      <w:r w:rsidRPr="00E92D89">
        <w:t xml:space="preserve">293, </w:t>
      </w:r>
      <w:r w:rsidRPr="00E92D89">
        <w:rPr>
          <w:lang w:val="en-US"/>
        </w:rPr>
        <w:t>MSC</w:t>
      </w:r>
      <w:r>
        <w:t xml:space="preserve">) </w:t>
      </w:r>
      <w:r w:rsidRPr="00E92D89">
        <w:t>происхождения (</w:t>
      </w:r>
      <w:r w:rsidRPr="008C0969">
        <w:rPr>
          <w:b/>
          <w:bCs/>
        </w:rPr>
        <w:t>Б</w:t>
      </w:r>
      <w:r w:rsidRPr="00E92D89">
        <w:t xml:space="preserve">). Белок </w:t>
      </w:r>
      <w:r w:rsidRPr="00E92D89">
        <w:rPr>
          <w:lang w:val="en-US"/>
        </w:rPr>
        <w:t>GAPDH</w:t>
      </w:r>
      <w:r w:rsidRPr="00E92D89">
        <w:t xml:space="preserve"> использовался как </w:t>
      </w:r>
      <w:proofErr w:type="spellStart"/>
      <w:r w:rsidRPr="00E92D89">
        <w:t>рефере</w:t>
      </w:r>
      <w:r w:rsidR="006D3849">
        <w:t>н</w:t>
      </w:r>
      <w:r w:rsidRPr="00E92D89">
        <w:t>сный</w:t>
      </w:r>
      <w:proofErr w:type="spellEnd"/>
      <w:r w:rsidRPr="00E92D89">
        <w:t>.</w:t>
      </w:r>
    </w:p>
    <w:p w:rsidR="00E95CD0" w:rsidRPr="00347154" w:rsidRDefault="00E95CD0" w:rsidP="00E95CD0">
      <w:pPr>
        <w:spacing w:line="360" w:lineRule="auto"/>
        <w:jc w:val="both"/>
      </w:pPr>
    </w:p>
    <w:p w:rsidR="00252157" w:rsidRPr="00487BB2" w:rsidRDefault="00871B09" w:rsidP="00305315">
      <w:pPr>
        <w:spacing w:line="360" w:lineRule="auto"/>
        <w:jc w:val="both"/>
        <w:rPr>
          <w:rFonts w:eastAsia="TTC3o00"/>
        </w:rPr>
      </w:pPr>
      <w:r w:rsidRPr="00E92D89">
        <w:rPr>
          <w:b/>
        </w:rPr>
        <w:t>Рис. 2.</w:t>
      </w:r>
      <w:r w:rsidRPr="00E92D89">
        <w:t xml:space="preserve"> </w:t>
      </w:r>
      <w:r w:rsidRPr="00E92D89">
        <w:rPr>
          <w:bCs/>
        </w:rPr>
        <w:t xml:space="preserve">Уровень экспрессии генов </w:t>
      </w:r>
      <w:r w:rsidRPr="00E92D89">
        <w:rPr>
          <w:bCs/>
          <w:i/>
          <w:lang w:val="en-US"/>
        </w:rPr>
        <w:t>CYP</w:t>
      </w:r>
      <w:r w:rsidRPr="00E92D89">
        <w:rPr>
          <w:bCs/>
        </w:rPr>
        <w:t xml:space="preserve"> в клеточных культурах </w:t>
      </w:r>
      <w:proofErr w:type="spellStart"/>
      <w:r w:rsidRPr="00E92D89">
        <w:rPr>
          <w:bCs/>
        </w:rPr>
        <w:t>остеосарком</w:t>
      </w:r>
      <w:proofErr w:type="spellEnd"/>
      <w:r w:rsidRPr="00E92D89">
        <w:rPr>
          <w:bCs/>
        </w:rPr>
        <w:t xml:space="preserve"> без активации </w:t>
      </w:r>
      <w:r w:rsidRPr="00E92D89">
        <w:rPr>
          <w:bCs/>
          <w:lang w:val="en-US"/>
        </w:rPr>
        <w:t>AHR</w:t>
      </w:r>
      <w:r>
        <w:rPr>
          <w:bCs/>
        </w:rPr>
        <w:t xml:space="preserve"> </w:t>
      </w:r>
      <w:proofErr w:type="spellStart"/>
      <w:r w:rsidRPr="00374190">
        <w:rPr>
          <w:bCs/>
        </w:rPr>
        <w:t>лигандами</w:t>
      </w:r>
      <w:proofErr w:type="spellEnd"/>
      <w:r w:rsidRPr="00374190">
        <w:rPr>
          <w:bCs/>
        </w:rPr>
        <w:t xml:space="preserve">: </w:t>
      </w:r>
      <w:r w:rsidR="000763AC">
        <w:rPr>
          <w:b/>
        </w:rPr>
        <w:t>А</w:t>
      </w:r>
      <w:r w:rsidR="002660F5" w:rsidRPr="008C0969">
        <w:rPr>
          <w:b/>
        </w:rPr>
        <w:t>–</w:t>
      </w:r>
      <w:r w:rsidRPr="008C0969">
        <w:rPr>
          <w:b/>
          <w:lang w:val="en-US"/>
        </w:rPr>
        <w:t>C</w:t>
      </w:r>
      <w:r w:rsidR="00611AB1">
        <w:t xml:space="preserve">: </w:t>
      </w:r>
      <w:r w:rsidRPr="00374190">
        <w:t xml:space="preserve">Уровень экспрессии выровнен относительно клеточной линии </w:t>
      </w:r>
      <w:r w:rsidRPr="00374190">
        <w:rPr>
          <w:lang w:val="en-US"/>
        </w:rPr>
        <w:t>O</w:t>
      </w:r>
      <w:r w:rsidRPr="00374190">
        <w:t>.</w:t>
      </w:r>
      <w:proofErr w:type="spellStart"/>
      <w:r w:rsidRPr="00374190">
        <w:rPr>
          <w:lang w:val="en-US"/>
        </w:rPr>
        <w:t>src</w:t>
      </w:r>
      <w:proofErr w:type="spellEnd"/>
      <w:r w:rsidR="00374190" w:rsidRPr="00374190">
        <w:t>17</w:t>
      </w:r>
      <w:r w:rsidRPr="00374190">
        <w:t>/18.</w:t>
      </w:r>
      <w:r w:rsidRPr="00374190">
        <w:rPr>
          <w:rFonts w:eastAsia="TTC3o00"/>
        </w:rPr>
        <w:t xml:space="preserve"> На оси ординат представлено значение R = 2ΔСt, т.е. отношение количества </w:t>
      </w:r>
      <w:proofErr w:type="spellStart"/>
      <w:r w:rsidRPr="00374190">
        <w:rPr>
          <w:rFonts w:eastAsia="TTC3o00"/>
        </w:rPr>
        <w:t>мРНК</w:t>
      </w:r>
      <w:proofErr w:type="spellEnd"/>
      <w:r w:rsidRPr="00374190">
        <w:rPr>
          <w:rFonts w:eastAsia="TTC3o00"/>
        </w:rPr>
        <w:t xml:space="preserve"> целевого</w:t>
      </w:r>
      <w:r w:rsidRPr="00E92D89">
        <w:rPr>
          <w:rFonts w:eastAsia="TTC3o00"/>
        </w:rPr>
        <w:t xml:space="preserve"> гена к количеству </w:t>
      </w:r>
      <w:proofErr w:type="spellStart"/>
      <w:r w:rsidRPr="00E92D89">
        <w:rPr>
          <w:rFonts w:eastAsia="TTC3o00"/>
        </w:rPr>
        <w:t>мРНК</w:t>
      </w:r>
      <w:proofErr w:type="spellEnd"/>
      <w:r w:rsidRPr="00E92D89">
        <w:rPr>
          <w:rFonts w:eastAsia="TTC3o00"/>
        </w:rPr>
        <w:t xml:space="preserve"> генов домашнего хозяйства </w:t>
      </w:r>
      <w:r w:rsidRPr="00E92D89">
        <w:rPr>
          <w:rFonts w:eastAsia="TTC3o00"/>
          <w:i/>
        </w:rPr>
        <w:t>GAPDH</w:t>
      </w:r>
      <w:r w:rsidRPr="00E92D89">
        <w:rPr>
          <w:rFonts w:eastAsia="TTC3o00"/>
        </w:rPr>
        <w:t xml:space="preserve"> и </w:t>
      </w:r>
      <w:r w:rsidRPr="00E92D89">
        <w:rPr>
          <w:rFonts w:eastAsia="TTC3o00"/>
          <w:i/>
          <w:lang w:val="en-US"/>
        </w:rPr>
        <w:t>HPRT</w:t>
      </w:r>
      <w:r w:rsidRPr="00E92D89">
        <w:rPr>
          <w:rFonts w:eastAsia="TTC3o00"/>
          <w:i/>
        </w:rPr>
        <w:t>1</w:t>
      </w:r>
      <w:r w:rsidRPr="00E92D89">
        <w:rPr>
          <w:rFonts w:eastAsia="TTC3o00"/>
        </w:rPr>
        <w:t>.</w:t>
      </w:r>
    </w:p>
    <w:sectPr w:rsidR="00252157" w:rsidRPr="00487BB2" w:rsidSect="00192723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FF7" w:rsidRDefault="00893FF7">
      <w:r>
        <w:separator/>
      </w:r>
    </w:p>
  </w:endnote>
  <w:endnote w:type="continuationSeparator" w:id="0">
    <w:p w:rsidR="00893FF7" w:rsidRDefault="00893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BX12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NewtonC">
    <w:altName w:val="MS Mincho"/>
    <w:charset w:val="80"/>
    <w:family w:val="auto"/>
    <w:pitch w:val="default"/>
    <w:sig w:usb0="00000000" w:usb1="00000000" w:usb2="00000000" w:usb3="00000000" w:csb0="00000000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atin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C3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46" w:rsidRDefault="008141A4">
    <w:pPr>
      <w:pStyle w:val="a5"/>
      <w:jc w:val="center"/>
    </w:pPr>
    <w:fldSimple w:instr="PAGE   \* MERGEFORMAT">
      <w:r w:rsidR="005F7586">
        <w:rPr>
          <w:noProof/>
        </w:rPr>
        <w:t>9</w:t>
      </w:r>
    </w:fldSimple>
  </w:p>
  <w:p w:rsidR="006F4846" w:rsidRDefault="006F48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FF7" w:rsidRDefault="00893FF7">
      <w:r>
        <w:separator/>
      </w:r>
    </w:p>
  </w:footnote>
  <w:footnote w:type="continuationSeparator" w:id="0">
    <w:p w:rsidR="00893FF7" w:rsidRDefault="00893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47A22"/>
    <w:multiLevelType w:val="hybridMultilevel"/>
    <w:tmpl w:val="685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7AF"/>
    <w:rsid w:val="00004798"/>
    <w:rsid w:val="00005A9A"/>
    <w:rsid w:val="0001404F"/>
    <w:rsid w:val="00014818"/>
    <w:rsid w:val="00031C1F"/>
    <w:rsid w:val="00050E04"/>
    <w:rsid w:val="000763AC"/>
    <w:rsid w:val="00093DAC"/>
    <w:rsid w:val="000A0DA8"/>
    <w:rsid w:val="000A38FF"/>
    <w:rsid w:val="000A58E6"/>
    <w:rsid w:val="000A5D82"/>
    <w:rsid w:val="000B57FB"/>
    <w:rsid w:val="000C6FF4"/>
    <w:rsid w:val="000D2290"/>
    <w:rsid w:val="000E61E8"/>
    <w:rsid w:val="00103C0A"/>
    <w:rsid w:val="00112314"/>
    <w:rsid w:val="001133CA"/>
    <w:rsid w:val="001256CC"/>
    <w:rsid w:val="00130C9B"/>
    <w:rsid w:val="001370C4"/>
    <w:rsid w:val="00171CB4"/>
    <w:rsid w:val="001731B3"/>
    <w:rsid w:val="00192723"/>
    <w:rsid w:val="0019350B"/>
    <w:rsid w:val="001A202E"/>
    <w:rsid w:val="001A371C"/>
    <w:rsid w:val="001D0FFA"/>
    <w:rsid w:val="001D5888"/>
    <w:rsid w:val="00204DCD"/>
    <w:rsid w:val="00210FBD"/>
    <w:rsid w:val="00236D9E"/>
    <w:rsid w:val="00237D11"/>
    <w:rsid w:val="00252157"/>
    <w:rsid w:val="00253074"/>
    <w:rsid w:val="00261684"/>
    <w:rsid w:val="002660F5"/>
    <w:rsid w:val="002673C4"/>
    <w:rsid w:val="00267C73"/>
    <w:rsid w:val="00285431"/>
    <w:rsid w:val="00287062"/>
    <w:rsid w:val="00294039"/>
    <w:rsid w:val="00296BB6"/>
    <w:rsid w:val="002A12F6"/>
    <w:rsid w:val="002B1FDC"/>
    <w:rsid w:val="002B2549"/>
    <w:rsid w:val="002C2306"/>
    <w:rsid w:val="002D5AAC"/>
    <w:rsid w:val="002E3399"/>
    <w:rsid w:val="002E3BFD"/>
    <w:rsid w:val="0030498B"/>
    <w:rsid w:val="00305315"/>
    <w:rsid w:val="00306EE4"/>
    <w:rsid w:val="00322591"/>
    <w:rsid w:val="00341AD8"/>
    <w:rsid w:val="00347154"/>
    <w:rsid w:val="003508F4"/>
    <w:rsid w:val="0035725D"/>
    <w:rsid w:val="003572FC"/>
    <w:rsid w:val="003610CC"/>
    <w:rsid w:val="00361EF6"/>
    <w:rsid w:val="00374190"/>
    <w:rsid w:val="00386BC7"/>
    <w:rsid w:val="003B1AF1"/>
    <w:rsid w:val="003D0F38"/>
    <w:rsid w:val="003D4F84"/>
    <w:rsid w:val="003D6AEB"/>
    <w:rsid w:val="003D7F5C"/>
    <w:rsid w:val="003E67EA"/>
    <w:rsid w:val="003F1C14"/>
    <w:rsid w:val="003F715D"/>
    <w:rsid w:val="0040214F"/>
    <w:rsid w:val="004222B0"/>
    <w:rsid w:val="004301A4"/>
    <w:rsid w:val="00436368"/>
    <w:rsid w:val="00462E91"/>
    <w:rsid w:val="004663B1"/>
    <w:rsid w:val="00477C0A"/>
    <w:rsid w:val="00487BB2"/>
    <w:rsid w:val="004A39DB"/>
    <w:rsid w:val="004A781C"/>
    <w:rsid w:val="004B1218"/>
    <w:rsid w:val="004B1395"/>
    <w:rsid w:val="004B5C11"/>
    <w:rsid w:val="004C0A01"/>
    <w:rsid w:val="004C1F28"/>
    <w:rsid w:val="004C795E"/>
    <w:rsid w:val="004D6AF1"/>
    <w:rsid w:val="004E10D6"/>
    <w:rsid w:val="004E2C3B"/>
    <w:rsid w:val="00504144"/>
    <w:rsid w:val="00513ED5"/>
    <w:rsid w:val="00520A93"/>
    <w:rsid w:val="00532F83"/>
    <w:rsid w:val="005335C2"/>
    <w:rsid w:val="005375F6"/>
    <w:rsid w:val="00541640"/>
    <w:rsid w:val="00541CF7"/>
    <w:rsid w:val="00544255"/>
    <w:rsid w:val="00550582"/>
    <w:rsid w:val="00553F6F"/>
    <w:rsid w:val="005744DB"/>
    <w:rsid w:val="00577035"/>
    <w:rsid w:val="00582AF5"/>
    <w:rsid w:val="00584578"/>
    <w:rsid w:val="005A145E"/>
    <w:rsid w:val="005B7708"/>
    <w:rsid w:val="005F7586"/>
    <w:rsid w:val="00611AB1"/>
    <w:rsid w:val="00611DBC"/>
    <w:rsid w:val="00612A01"/>
    <w:rsid w:val="00612C5C"/>
    <w:rsid w:val="00625EA8"/>
    <w:rsid w:val="00644C92"/>
    <w:rsid w:val="00667E8C"/>
    <w:rsid w:val="00684C3D"/>
    <w:rsid w:val="006A7A99"/>
    <w:rsid w:val="006B6418"/>
    <w:rsid w:val="006C02E3"/>
    <w:rsid w:val="006C0351"/>
    <w:rsid w:val="006C38F2"/>
    <w:rsid w:val="006D03BF"/>
    <w:rsid w:val="006D321B"/>
    <w:rsid w:val="006D3849"/>
    <w:rsid w:val="006D6E78"/>
    <w:rsid w:val="006E0DF7"/>
    <w:rsid w:val="006E4001"/>
    <w:rsid w:val="006F4846"/>
    <w:rsid w:val="0071070E"/>
    <w:rsid w:val="00711787"/>
    <w:rsid w:val="00714D06"/>
    <w:rsid w:val="00716EC2"/>
    <w:rsid w:val="00717239"/>
    <w:rsid w:val="007203EF"/>
    <w:rsid w:val="007303B4"/>
    <w:rsid w:val="0073154D"/>
    <w:rsid w:val="00735FF5"/>
    <w:rsid w:val="007626BA"/>
    <w:rsid w:val="00785D04"/>
    <w:rsid w:val="007C5599"/>
    <w:rsid w:val="007E5D0E"/>
    <w:rsid w:val="007F2D0F"/>
    <w:rsid w:val="00801A99"/>
    <w:rsid w:val="008107AC"/>
    <w:rsid w:val="008141A4"/>
    <w:rsid w:val="008157AF"/>
    <w:rsid w:val="00815E61"/>
    <w:rsid w:val="00820800"/>
    <w:rsid w:val="00835C1F"/>
    <w:rsid w:val="00851F96"/>
    <w:rsid w:val="008621E8"/>
    <w:rsid w:val="008654D8"/>
    <w:rsid w:val="00870DF5"/>
    <w:rsid w:val="00871B09"/>
    <w:rsid w:val="00873394"/>
    <w:rsid w:val="00891867"/>
    <w:rsid w:val="00893FF7"/>
    <w:rsid w:val="008A26E3"/>
    <w:rsid w:val="008A4189"/>
    <w:rsid w:val="008A7A00"/>
    <w:rsid w:val="008C0969"/>
    <w:rsid w:val="008F1DA2"/>
    <w:rsid w:val="0091453F"/>
    <w:rsid w:val="00922FE8"/>
    <w:rsid w:val="0092510B"/>
    <w:rsid w:val="00927C61"/>
    <w:rsid w:val="00931629"/>
    <w:rsid w:val="009652D2"/>
    <w:rsid w:val="00970743"/>
    <w:rsid w:val="009723F7"/>
    <w:rsid w:val="0098163E"/>
    <w:rsid w:val="009954E0"/>
    <w:rsid w:val="00996E14"/>
    <w:rsid w:val="009C26DF"/>
    <w:rsid w:val="009E7A81"/>
    <w:rsid w:val="00A01558"/>
    <w:rsid w:val="00A04459"/>
    <w:rsid w:val="00A360AD"/>
    <w:rsid w:val="00A7497D"/>
    <w:rsid w:val="00A82E3E"/>
    <w:rsid w:val="00A87F70"/>
    <w:rsid w:val="00A96F64"/>
    <w:rsid w:val="00AB5B43"/>
    <w:rsid w:val="00AD0CDE"/>
    <w:rsid w:val="00AF2A92"/>
    <w:rsid w:val="00AF2D49"/>
    <w:rsid w:val="00AF3035"/>
    <w:rsid w:val="00B14969"/>
    <w:rsid w:val="00B16629"/>
    <w:rsid w:val="00B2687F"/>
    <w:rsid w:val="00B463DC"/>
    <w:rsid w:val="00B6295E"/>
    <w:rsid w:val="00B81CCC"/>
    <w:rsid w:val="00B927FF"/>
    <w:rsid w:val="00BA2970"/>
    <w:rsid w:val="00BC2FE6"/>
    <w:rsid w:val="00BD72DB"/>
    <w:rsid w:val="00BE31AC"/>
    <w:rsid w:val="00C1428B"/>
    <w:rsid w:val="00C53A36"/>
    <w:rsid w:val="00C7606C"/>
    <w:rsid w:val="00C955DC"/>
    <w:rsid w:val="00CA0135"/>
    <w:rsid w:val="00CA1ED4"/>
    <w:rsid w:val="00CA23A9"/>
    <w:rsid w:val="00CA2A35"/>
    <w:rsid w:val="00CA7CAD"/>
    <w:rsid w:val="00CB301F"/>
    <w:rsid w:val="00CE11A9"/>
    <w:rsid w:val="00CE11DA"/>
    <w:rsid w:val="00CE2819"/>
    <w:rsid w:val="00CE29ED"/>
    <w:rsid w:val="00D5655B"/>
    <w:rsid w:val="00D675F7"/>
    <w:rsid w:val="00D82FB1"/>
    <w:rsid w:val="00D85BEB"/>
    <w:rsid w:val="00DA16D7"/>
    <w:rsid w:val="00DA3AD1"/>
    <w:rsid w:val="00DB7A3A"/>
    <w:rsid w:val="00DC5DC4"/>
    <w:rsid w:val="00DD3CD9"/>
    <w:rsid w:val="00DF113C"/>
    <w:rsid w:val="00E220F9"/>
    <w:rsid w:val="00E36DCD"/>
    <w:rsid w:val="00E526F7"/>
    <w:rsid w:val="00E5337B"/>
    <w:rsid w:val="00E6401A"/>
    <w:rsid w:val="00E65128"/>
    <w:rsid w:val="00E90416"/>
    <w:rsid w:val="00E91B93"/>
    <w:rsid w:val="00E92D89"/>
    <w:rsid w:val="00E95CD0"/>
    <w:rsid w:val="00EE10E6"/>
    <w:rsid w:val="00EE5949"/>
    <w:rsid w:val="00EE6E6C"/>
    <w:rsid w:val="00F052F2"/>
    <w:rsid w:val="00F11556"/>
    <w:rsid w:val="00F21C72"/>
    <w:rsid w:val="00F2467A"/>
    <w:rsid w:val="00F343A6"/>
    <w:rsid w:val="00F3614B"/>
    <w:rsid w:val="00F464E1"/>
    <w:rsid w:val="00F6088D"/>
    <w:rsid w:val="00F65DC6"/>
    <w:rsid w:val="00F70C5C"/>
    <w:rsid w:val="00F81179"/>
    <w:rsid w:val="00F830AE"/>
    <w:rsid w:val="00FC4047"/>
    <w:rsid w:val="00FF2C3D"/>
    <w:rsid w:val="00FF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7A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57AF"/>
  </w:style>
  <w:style w:type="character" w:styleId="a3">
    <w:name w:val="Strong"/>
    <w:uiPriority w:val="22"/>
    <w:qFormat/>
    <w:rsid w:val="008157AF"/>
    <w:rPr>
      <w:b/>
      <w:bCs/>
    </w:rPr>
  </w:style>
  <w:style w:type="paragraph" w:styleId="a4">
    <w:name w:val="header"/>
    <w:basedOn w:val="a"/>
    <w:rsid w:val="0000479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004798"/>
    <w:pPr>
      <w:tabs>
        <w:tab w:val="center" w:pos="4677"/>
        <w:tab w:val="right" w:pos="9355"/>
      </w:tabs>
    </w:pPr>
  </w:style>
  <w:style w:type="paragraph" w:customStyle="1" w:styleId="D-za-auth-info">
    <w:name w:val="D-za-auth-info"/>
    <w:basedOn w:val="a"/>
    <w:link w:val="D-za-auth-info0"/>
    <w:uiPriority w:val="99"/>
    <w:rsid w:val="00785D04"/>
    <w:pPr>
      <w:suppressAutoHyphens/>
      <w:spacing w:after="120" w:line="288" w:lineRule="auto"/>
      <w:ind w:right="1701"/>
    </w:pPr>
    <w:rPr>
      <w:rFonts w:ascii="Arial" w:hAnsi="Arial"/>
      <w:i/>
      <w:sz w:val="20"/>
      <w:szCs w:val="20"/>
    </w:rPr>
  </w:style>
  <w:style w:type="character" w:customStyle="1" w:styleId="D-za-auth-info0">
    <w:name w:val="D-za-auth-info Знак"/>
    <w:link w:val="D-za-auth-info"/>
    <w:uiPriority w:val="99"/>
    <w:locked/>
    <w:rsid w:val="00785D04"/>
    <w:rPr>
      <w:rFonts w:ascii="Arial" w:hAnsi="Arial"/>
      <w:i/>
      <w:lang w:val="ru-RU" w:eastAsia="ru-RU" w:bidi="ar-SA"/>
    </w:rPr>
  </w:style>
  <w:style w:type="character" w:customStyle="1" w:styleId="st">
    <w:name w:val="st"/>
    <w:basedOn w:val="a0"/>
    <w:rsid w:val="004222B0"/>
  </w:style>
  <w:style w:type="paragraph" w:customStyle="1" w:styleId="Default">
    <w:name w:val="Default"/>
    <w:rsid w:val="004E10D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6F4846"/>
    <w:rPr>
      <w:sz w:val="24"/>
      <w:szCs w:val="24"/>
    </w:rPr>
  </w:style>
  <w:style w:type="paragraph" w:styleId="a7">
    <w:name w:val="List Paragraph"/>
    <w:basedOn w:val="a"/>
    <w:uiPriority w:val="99"/>
    <w:qFormat/>
    <w:rsid w:val="00252157"/>
    <w:pPr>
      <w:ind w:left="720"/>
      <w:contextualSpacing/>
    </w:pPr>
  </w:style>
  <w:style w:type="table" w:styleId="a8">
    <w:name w:val="Table Grid"/>
    <w:basedOn w:val="a1"/>
    <w:rsid w:val="00361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4C1F28"/>
    <w:rPr>
      <w:color w:val="0563C1"/>
      <w:u w:val="single"/>
    </w:rPr>
  </w:style>
  <w:style w:type="paragraph" w:customStyle="1" w:styleId="ConsPlusNormal">
    <w:name w:val="ConsPlusNormal"/>
    <w:rsid w:val="004C1F28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aa">
    <w:name w:val="Body Text"/>
    <w:basedOn w:val="a"/>
    <w:link w:val="ab"/>
    <w:rsid w:val="0030498B"/>
    <w:pPr>
      <w:suppressAutoHyphens/>
      <w:spacing w:after="120"/>
    </w:pPr>
    <w:rPr>
      <w:rFonts w:ascii="Calibri" w:hAnsi="Calibri" w:cs="Calibri"/>
      <w:lang w:val="en-US" w:eastAsia="ar-SA" w:bidi="en-US"/>
    </w:rPr>
  </w:style>
  <w:style w:type="character" w:customStyle="1" w:styleId="ab">
    <w:name w:val="Основной текст Знак"/>
    <w:link w:val="aa"/>
    <w:rsid w:val="0030498B"/>
    <w:rPr>
      <w:rFonts w:ascii="Calibri" w:hAnsi="Calibri" w:cs="Calibri"/>
      <w:sz w:val="24"/>
      <w:szCs w:val="24"/>
      <w:lang w:val="en-US" w:eastAsia="ar-SA" w:bidi="en-US"/>
    </w:rPr>
  </w:style>
  <w:style w:type="character" w:styleId="ac">
    <w:name w:val="Emphasis"/>
    <w:uiPriority w:val="20"/>
    <w:qFormat/>
    <w:rsid w:val="00112314"/>
    <w:rPr>
      <w:i/>
      <w:iCs/>
    </w:rPr>
  </w:style>
  <w:style w:type="paragraph" w:styleId="ad">
    <w:name w:val="Balloon Text"/>
    <w:basedOn w:val="a"/>
    <w:link w:val="ae"/>
    <w:rsid w:val="00970743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70743"/>
    <w:rPr>
      <w:rFonts w:ascii="Tahoma" w:hAnsi="Tahoma" w:cs="Tahoma"/>
      <w:sz w:val="16"/>
      <w:szCs w:val="16"/>
      <w:lang w:val="ru-RU" w:eastAsia="ru-RU"/>
    </w:rPr>
  </w:style>
  <w:style w:type="character" w:styleId="af">
    <w:name w:val="annotation reference"/>
    <w:rsid w:val="00970743"/>
    <w:rPr>
      <w:sz w:val="16"/>
      <w:szCs w:val="16"/>
    </w:rPr>
  </w:style>
  <w:style w:type="paragraph" w:styleId="af0">
    <w:name w:val="annotation text"/>
    <w:basedOn w:val="a"/>
    <w:link w:val="af1"/>
    <w:rsid w:val="00970743"/>
    <w:rPr>
      <w:sz w:val="20"/>
      <w:szCs w:val="20"/>
    </w:rPr>
  </w:style>
  <w:style w:type="character" w:customStyle="1" w:styleId="af1">
    <w:name w:val="Текст примечания Знак"/>
    <w:link w:val="af0"/>
    <w:rsid w:val="00970743"/>
    <w:rPr>
      <w:lang w:val="ru-RU" w:eastAsia="ru-RU"/>
    </w:rPr>
  </w:style>
  <w:style w:type="paragraph" w:styleId="af2">
    <w:name w:val="annotation subject"/>
    <w:basedOn w:val="af0"/>
    <w:next w:val="af0"/>
    <w:link w:val="af3"/>
    <w:rsid w:val="00970743"/>
    <w:rPr>
      <w:b/>
      <w:bCs/>
    </w:rPr>
  </w:style>
  <w:style w:type="character" w:customStyle="1" w:styleId="af3">
    <w:name w:val="Тема примечания Знак"/>
    <w:link w:val="af2"/>
    <w:rsid w:val="00970743"/>
    <w:rPr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683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642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330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792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853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2932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460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144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302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287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797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92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92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762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214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1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322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80EEC-5D14-4A66-9E81-1942CB61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"Изучение функциональности арил-гидрокарбонового рецептора в культуре клеток остеосаркомы"</vt:lpstr>
    </vt:vector>
  </TitlesOfParts>
  <Company>Krokoz™</Company>
  <LinksUpToDate>false</LinksUpToDate>
  <CharactersWithSpaces>15107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"Изучение функциональности арил-гидрокарбонового рецептора в культуре клеток остеосаркомы"</dc:title>
  <dc:creator>julia</dc:creator>
  <cp:lastModifiedBy>Аминьево</cp:lastModifiedBy>
  <cp:revision>2</cp:revision>
  <cp:lastPrinted>2019-03-22T08:17:00Z</cp:lastPrinted>
  <dcterms:created xsi:type="dcterms:W3CDTF">2025-04-11T12:06:00Z</dcterms:created>
  <dcterms:modified xsi:type="dcterms:W3CDTF">2025-04-11T12:06:00Z</dcterms:modified>
</cp:coreProperties>
</file>